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9D6" w:rsidRDefault="00A539D6" w:rsidP="00E766B1">
      <w:pPr>
        <w:pStyle w:val="a3"/>
        <w:spacing w:before="0" w:beforeAutospacing="0" w:after="0" w:afterAutospacing="0"/>
        <w:jc w:val="center"/>
        <w:rPr>
          <w:b/>
          <w:color w:val="000000"/>
          <w:sz w:val="28"/>
          <w:szCs w:val="28"/>
        </w:rPr>
      </w:pPr>
    </w:p>
    <w:p w:rsidR="00A539D6" w:rsidRDefault="00A539D6" w:rsidP="00E766B1">
      <w:pPr>
        <w:pStyle w:val="a3"/>
        <w:spacing w:before="0" w:beforeAutospacing="0" w:after="0" w:afterAutospacing="0"/>
        <w:jc w:val="center"/>
        <w:rPr>
          <w:b/>
          <w:color w:val="000000"/>
          <w:sz w:val="28"/>
          <w:szCs w:val="28"/>
        </w:rPr>
      </w:pPr>
    </w:p>
    <w:p w:rsidR="00A539D6" w:rsidRDefault="00A539D6" w:rsidP="00E766B1">
      <w:pPr>
        <w:pStyle w:val="a3"/>
        <w:spacing w:before="0" w:beforeAutospacing="0" w:after="0" w:afterAutospacing="0"/>
        <w:jc w:val="center"/>
        <w:rPr>
          <w:b/>
          <w:color w:val="000000"/>
          <w:sz w:val="28"/>
          <w:szCs w:val="28"/>
        </w:rPr>
      </w:pPr>
    </w:p>
    <w:p w:rsidR="00A539D6" w:rsidRDefault="00A539D6" w:rsidP="00E766B1">
      <w:pPr>
        <w:pStyle w:val="a3"/>
        <w:spacing w:before="0" w:beforeAutospacing="0" w:after="0" w:afterAutospacing="0"/>
        <w:jc w:val="center"/>
        <w:rPr>
          <w:b/>
          <w:color w:val="000000"/>
          <w:sz w:val="28"/>
          <w:szCs w:val="28"/>
        </w:rPr>
      </w:pPr>
    </w:p>
    <w:p w:rsidR="00A539D6" w:rsidRDefault="00A539D6" w:rsidP="00E766B1">
      <w:pPr>
        <w:pStyle w:val="a3"/>
        <w:spacing w:before="0" w:beforeAutospacing="0" w:after="0" w:afterAutospacing="0"/>
        <w:jc w:val="center"/>
        <w:rPr>
          <w:b/>
          <w:color w:val="000000"/>
          <w:sz w:val="28"/>
          <w:szCs w:val="28"/>
        </w:rPr>
      </w:pPr>
    </w:p>
    <w:p w:rsidR="00A539D6" w:rsidRDefault="00A539D6" w:rsidP="00E766B1">
      <w:pPr>
        <w:pStyle w:val="a3"/>
        <w:spacing w:before="0" w:beforeAutospacing="0" w:after="0" w:afterAutospacing="0"/>
        <w:jc w:val="center"/>
        <w:rPr>
          <w:b/>
          <w:color w:val="000000"/>
          <w:sz w:val="40"/>
          <w:szCs w:val="40"/>
        </w:rPr>
      </w:pPr>
    </w:p>
    <w:p w:rsidR="00A539D6" w:rsidRDefault="00A539D6" w:rsidP="00E766B1">
      <w:pPr>
        <w:pStyle w:val="a3"/>
        <w:spacing w:before="0" w:beforeAutospacing="0" w:after="0" w:afterAutospacing="0"/>
        <w:jc w:val="center"/>
        <w:rPr>
          <w:b/>
          <w:color w:val="000000"/>
          <w:sz w:val="40"/>
          <w:szCs w:val="40"/>
        </w:rPr>
      </w:pPr>
    </w:p>
    <w:p w:rsidR="00A539D6" w:rsidRDefault="00A539D6" w:rsidP="00E766B1">
      <w:pPr>
        <w:pStyle w:val="a3"/>
        <w:spacing w:before="0" w:beforeAutospacing="0" w:after="0" w:afterAutospacing="0"/>
        <w:jc w:val="center"/>
        <w:rPr>
          <w:b/>
          <w:color w:val="000000"/>
          <w:sz w:val="40"/>
          <w:szCs w:val="40"/>
        </w:rPr>
      </w:pPr>
    </w:p>
    <w:p w:rsidR="00A539D6" w:rsidRDefault="00A539D6" w:rsidP="00E766B1">
      <w:pPr>
        <w:pStyle w:val="a3"/>
        <w:spacing w:before="0" w:beforeAutospacing="0" w:after="0" w:afterAutospacing="0"/>
        <w:jc w:val="center"/>
        <w:rPr>
          <w:b/>
          <w:color w:val="000000"/>
          <w:sz w:val="40"/>
          <w:szCs w:val="40"/>
        </w:rPr>
      </w:pPr>
    </w:p>
    <w:p w:rsidR="00A539D6" w:rsidRDefault="00A539D6" w:rsidP="00E766B1">
      <w:pPr>
        <w:pStyle w:val="a3"/>
        <w:spacing w:before="0" w:beforeAutospacing="0" w:after="0" w:afterAutospacing="0"/>
        <w:jc w:val="center"/>
        <w:rPr>
          <w:b/>
          <w:color w:val="000000"/>
          <w:sz w:val="40"/>
          <w:szCs w:val="40"/>
        </w:rPr>
      </w:pPr>
    </w:p>
    <w:p w:rsidR="00A539D6" w:rsidRDefault="00A539D6" w:rsidP="00E766B1">
      <w:pPr>
        <w:pStyle w:val="a3"/>
        <w:spacing w:before="0" w:beforeAutospacing="0" w:after="0" w:afterAutospacing="0"/>
        <w:jc w:val="center"/>
        <w:rPr>
          <w:b/>
          <w:color w:val="000000"/>
          <w:sz w:val="40"/>
          <w:szCs w:val="40"/>
        </w:rPr>
      </w:pPr>
    </w:p>
    <w:p w:rsidR="00A539D6" w:rsidRPr="00A539D6" w:rsidRDefault="00B576B1" w:rsidP="00E766B1">
      <w:pPr>
        <w:pStyle w:val="a3"/>
        <w:spacing w:before="0" w:beforeAutospacing="0" w:after="0" w:afterAutospacing="0"/>
        <w:jc w:val="center"/>
        <w:rPr>
          <w:b/>
          <w:color w:val="000000"/>
          <w:sz w:val="40"/>
          <w:szCs w:val="40"/>
        </w:rPr>
      </w:pPr>
      <w:r w:rsidRPr="00A539D6">
        <w:rPr>
          <w:b/>
          <w:color w:val="000000"/>
          <w:sz w:val="40"/>
          <w:szCs w:val="40"/>
        </w:rPr>
        <w:t xml:space="preserve">Предвыборная программа </w:t>
      </w:r>
    </w:p>
    <w:p w:rsidR="00A539D6" w:rsidRPr="00A539D6" w:rsidRDefault="00B576B1" w:rsidP="00E766B1">
      <w:pPr>
        <w:pStyle w:val="a3"/>
        <w:spacing w:before="0" w:beforeAutospacing="0" w:after="0" w:afterAutospacing="0"/>
        <w:jc w:val="center"/>
        <w:rPr>
          <w:b/>
          <w:color w:val="000000"/>
          <w:sz w:val="40"/>
          <w:szCs w:val="40"/>
        </w:rPr>
      </w:pPr>
      <w:r w:rsidRPr="00A539D6">
        <w:rPr>
          <w:b/>
          <w:color w:val="000000"/>
          <w:sz w:val="40"/>
          <w:szCs w:val="40"/>
        </w:rPr>
        <w:t xml:space="preserve">Ивановского городского отделения </w:t>
      </w:r>
    </w:p>
    <w:p w:rsidR="00A539D6" w:rsidRPr="00A539D6" w:rsidRDefault="00B576B1" w:rsidP="00E766B1">
      <w:pPr>
        <w:pStyle w:val="a3"/>
        <w:spacing w:before="0" w:beforeAutospacing="0" w:after="0" w:afterAutospacing="0"/>
        <w:jc w:val="center"/>
        <w:rPr>
          <w:b/>
          <w:color w:val="000000"/>
          <w:sz w:val="40"/>
          <w:szCs w:val="40"/>
        </w:rPr>
      </w:pPr>
      <w:r w:rsidRPr="00A539D6">
        <w:rPr>
          <w:b/>
          <w:color w:val="000000"/>
          <w:sz w:val="40"/>
          <w:szCs w:val="40"/>
        </w:rPr>
        <w:t xml:space="preserve">партии «ЕДИНАЯ РОССИЯ» </w:t>
      </w:r>
    </w:p>
    <w:p w:rsidR="00B576B1" w:rsidRPr="00E766B1" w:rsidRDefault="00B576B1" w:rsidP="00E766B1">
      <w:pPr>
        <w:pStyle w:val="a3"/>
        <w:spacing w:before="0" w:beforeAutospacing="0" w:after="0" w:afterAutospacing="0"/>
        <w:jc w:val="center"/>
        <w:rPr>
          <w:b/>
          <w:color w:val="000000"/>
          <w:sz w:val="28"/>
          <w:szCs w:val="28"/>
        </w:rPr>
      </w:pPr>
      <w:r w:rsidRPr="00A539D6">
        <w:rPr>
          <w:b/>
          <w:color w:val="000000"/>
          <w:sz w:val="40"/>
          <w:szCs w:val="40"/>
        </w:rPr>
        <w:t>на муниципальных выборах 2020</w:t>
      </w:r>
      <w:r w:rsidR="00860973" w:rsidRPr="00A539D6">
        <w:rPr>
          <w:b/>
          <w:color w:val="000000"/>
          <w:sz w:val="40"/>
          <w:szCs w:val="40"/>
        </w:rPr>
        <w:t xml:space="preserve"> г</w:t>
      </w:r>
      <w:r w:rsidR="00860973">
        <w:rPr>
          <w:b/>
          <w:color w:val="000000"/>
          <w:sz w:val="28"/>
          <w:szCs w:val="28"/>
        </w:rPr>
        <w:t>.</w:t>
      </w:r>
    </w:p>
    <w:p w:rsidR="00E766B1" w:rsidRDefault="00E766B1" w:rsidP="00E766B1">
      <w:pPr>
        <w:pStyle w:val="a3"/>
        <w:spacing w:before="0" w:beforeAutospacing="0" w:after="0" w:afterAutospacing="0"/>
        <w:jc w:val="both"/>
        <w:rPr>
          <w:color w:val="000000"/>
          <w:sz w:val="28"/>
          <w:szCs w:val="28"/>
        </w:rPr>
      </w:pPr>
    </w:p>
    <w:p w:rsidR="00A539D6" w:rsidRDefault="00A539D6" w:rsidP="00E766B1">
      <w:pPr>
        <w:pStyle w:val="a3"/>
        <w:spacing w:before="0" w:beforeAutospacing="0" w:after="0" w:afterAutospacing="0"/>
        <w:jc w:val="both"/>
        <w:rPr>
          <w:b/>
          <w:i/>
          <w:color w:val="000000"/>
          <w:sz w:val="28"/>
          <w:szCs w:val="28"/>
        </w:rPr>
      </w:pPr>
    </w:p>
    <w:p w:rsidR="00A539D6" w:rsidRDefault="00A539D6" w:rsidP="00E766B1">
      <w:pPr>
        <w:pStyle w:val="a3"/>
        <w:spacing w:before="0" w:beforeAutospacing="0" w:after="0" w:afterAutospacing="0"/>
        <w:jc w:val="both"/>
        <w:rPr>
          <w:b/>
          <w:i/>
          <w:color w:val="000000"/>
          <w:sz w:val="28"/>
          <w:szCs w:val="28"/>
        </w:rPr>
      </w:pPr>
    </w:p>
    <w:p w:rsidR="00A539D6" w:rsidRDefault="00A539D6" w:rsidP="00E766B1">
      <w:pPr>
        <w:pStyle w:val="a3"/>
        <w:spacing w:before="0" w:beforeAutospacing="0" w:after="0" w:afterAutospacing="0"/>
        <w:jc w:val="both"/>
        <w:rPr>
          <w:b/>
          <w:i/>
          <w:color w:val="000000"/>
          <w:sz w:val="28"/>
          <w:szCs w:val="28"/>
        </w:rPr>
      </w:pPr>
    </w:p>
    <w:p w:rsidR="00A539D6" w:rsidRDefault="00A539D6" w:rsidP="00E766B1">
      <w:pPr>
        <w:pStyle w:val="a3"/>
        <w:spacing w:before="0" w:beforeAutospacing="0" w:after="0" w:afterAutospacing="0"/>
        <w:jc w:val="both"/>
        <w:rPr>
          <w:b/>
          <w:i/>
          <w:color w:val="000000"/>
          <w:sz w:val="28"/>
          <w:szCs w:val="28"/>
        </w:rPr>
      </w:pPr>
    </w:p>
    <w:p w:rsidR="00A539D6" w:rsidRDefault="00A539D6" w:rsidP="00E766B1">
      <w:pPr>
        <w:pStyle w:val="a3"/>
        <w:spacing w:before="0" w:beforeAutospacing="0" w:after="0" w:afterAutospacing="0"/>
        <w:jc w:val="both"/>
        <w:rPr>
          <w:b/>
          <w:i/>
          <w:color w:val="000000"/>
          <w:sz w:val="28"/>
          <w:szCs w:val="28"/>
        </w:rPr>
      </w:pPr>
    </w:p>
    <w:p w:rsidR="00A539D6" w:rsidRDefault="00A539D6" w:rsidP="00E766B1">
      <w:pPr>
        <w:pStyle w:val="a3"/>
        <w:spacing w:before="0" w:beforeAutospacing="0" w:after="0" w:afterAutospacing="0"/>
        <w:jc w:val="both"/>
        <w:rPr>
          <w:b/>
          <w:i/>
          <w:color w:val="000000"/>
          <w:sz w:val="28"/>
          <w:szCs w:val="28"/>
        </w:rPr>
      </w:pPr>
    </w:p>
    <w:p w:rsidR="00A539D6" w:rsidRDefault="00A539D6" w:rsidP="00E766B1">
      <w:pPr>
        <w:pStyle w:val="a3"/>
        <w:spacing w:before="0" w:beforeAutospacing="0" w:after="0" w:afterAutospacing="0"/>
        <w:jc w:val="both"/>
        <w:rPr>
          <w:b/>
          <w:i/>
          <w:color w:val="000000"/>
          <w:sz w:val="28"/>
          <w:szCs w:val="28"/>
        </w:rPr>
      </w:pPr>
    </w:p>
    <w:p w:rsidR="00A539D6" w:rsidRDefault="00A539D6" w:rsidP="00E766B1">
      <w:pPr>
        <w:pStyle w:val="a3"/>
        <w:spacing w:before="0" w:beforeAutospacing="0" w:after="0" w:afterAutospacing="0"/>
        <w:jc w:val="both"/>
        <w:rPr>
          <w:b/>
          <w:i/>
          <w:color w:val="000000"/>
          <w:sz w:val="28"/>
          <w:szCs w:val="28"/>
        </w:rPr>
      </w:pPr>
    </w:p>
    <w:p w:rsidR="00A539D6" w:rsidRDefault="00A539D6" w:rsidP="00E766B1">
      <w:pPr>
        <w:pStyle w:val="a3"/>
        <w:spacing w:before="0" w:beforeAutospacing="0" w:after="0" w:afterAutospacing="0"/>
        <w:jc w:val="both"/>
        <w:rPr>
          <w:b/>
          <w:i/>
          <w:color w:val="000000"/>
          <w:sz w:val="28"/>
          <w:szCs w:val="28"/>
        </w:rPr>
      </w:pPr>
    </w:p>
    <w:p w:rsidR="00A539D6" w:rsidRDefault="00A539D6" w:rsidP="00E766B1">
      <w:pPr>
        <w:pStyle w:val="a3"/>
        <w:spacing w:before="0" w:beforeAutospacing="0" w:after="0" w:afterAutospacing="0"/>
        <w:jc w:val="both"/>
        <w:rPr>
          <w:b/>
          <w:i/>
          <w:color w:val="000000"/>
          <w:sz w:val="28"/>
          <w:szCs w:val="28"/>
        </w:rPr>
      </w:pPr>
    </w:p>
    <w:p w:rsidR="00A539D6" w:rsidRDefault="00A539D6" w:rsidP="00E766B1">
      <w:pPr>
        <w:pStyle w:val="a3"/>
        <w:spacing w:before="0" w:beforeAutospacing="0" w:after="0" w:afterAutospacing="0"/>
        <w:jc w:val="both"/>
        <w:rPr>
          <w:b/>
          <w:i/>
          <w:color w:val="000000"/>
          <w:sz w:val="28"/>
          <w:szCs w:val="28"/>
        </w:rPr>
      </w:pPr>
    </w:p>
    <w:p w:rsidR="00A539D6" w:rsidRDefault="00A539D6" w:rsidP="00E766B1">
      <w:pPr>
        <w:pStyle w:val="a3"/>
        <w:spacing w:before="0" w:beforeAutospacing="0" w:after="0" w:afterAutospacing="0"/>
        <w:jc w:val="both"/>
        <w:rPr>
          <w:b/>
          <w:i/>
          <w:color w:val="000000"/>
          <w:sz w:val="28"/>
          <w:szCs w:val="28"/>
        </w:rPr>
      </w:pPr>
    </w:p>
    <w:p w:rsidR="00A539D6" w:rsidRDefault="00A539D6" w:rsidP="00E766B1">
      <w:pPr>
        <w:pStyle w:val="a3"/>
        <w:spacing w:before="0" w:beforeAutospacing="0" w:after="0" w:afterAutospacing="0"/>
        <w:jc w:val="both"/>
        <w:rPr>
          <w:b/>
          <w:i/>
          <w:color w:val="000000"/>
          <w:sz w:val="28"/>
          <w:szCs w:val="28"/>
        </w:rPr>
      </w:pPr>
    </w:p>
    <w:p w:rsidR="00A539D6" w:rsidRDefault="00A539D6" w:rsidP="00E766B1">
      <w:pPr>
        <w:pStyle w:val="a3"/>
        <w:spacing w:before="0" w:beforeAutospacing="0" w:after="0" w:afterAutospacing="0"/>
        <w:jc w:val="both"/>
        <w:rPr>
          <w:b/>
          <w:i/>
          <w:color w:val="000000"/>
          <w:sz w:val="28"/>
          <w:szCs w:val="28"/>
        </w:rPr>
      </w:pPr>
    </w:p>
    <w:p w:rsidR="00A539D6" w:rsidRDefault="00A539D6" w:rsidP="00E766B1">
      <w:pPr>
        <w:pStyle w:val="a3"/>
        <w:spacing w:before="0" w:beforeAutospacing="0" w:after="0" w:afterAutospacing="0"/>
        <w:jc w:val="both"/>
        <w:rPr>
          <w:b/>
          <w:i/>
          <w:color w:val="000000"/>
          <w:sz w:val="28"/>
          <w:szCs w:val="28"/>
        </w:rPr>
      </w:pPr>
    </w:p>
    <w:p w:rsidR="00A539D6" w:rsidRDefault="00A539D6" w:rsidP="00E766B1">
      <w:pPr>
        <w:pStyle w:val="a3"/>
        <w:spacing w:before="0" w:beforeAutospacing="0" w:after="0" w:afterAutospacing="0"/>
        <w:jc w:val="both"/>
        <w:rPr>
          <w:b/>
          <w:i/>
          <w:color w:val="000000"/>
          <w:sz w:val="28"/>
          <w:szCs w:val="28"/>
        </w:rPr>
      </w:pPr>
    </w:p>
    <w:p w:rsidR="00A539D6" w:rsidRDefault="00A539D6" w:rsidP="00E766B1">
      <w:pPr>
        <w:pStyle w:val="a3"/>
        <w:spacing w:before="0" w:beforeAutospacing="0" w:after="0" w:afterAutospacing="0"/>
        <w:jc w:val="both"/>
        <w:rPr>
          <w:b/>
          <w:i/>
          <w:color w:val="000000"/>
          <w:sz w:val="28"/>
          <w:szCs w:val="28"/>
        </w:rPr>
      </w:pPr>
    </w:p>
    <w:p w:rsidR="00A539D6" w:rsidRDefault="00A539D6" w:rsidP="00E766B1">
      <w:pPr>
        <w:pStyle w:val="a3"/>
        <w:spacing w:before="0" w:beforeAutospacing="0" w:after="0" w:afterAutospacing="0"/>
        <w:jc w:val="both"/>
        <w:rPr>
          <w:b/>
          <w:i/>
          <w:color w:val="000000"/>
          <w:sz w:val="28"/>
          <w:szCs w:val="28"/>
        </w:rPr>
      </w:pPr>
    </w:p>
    <w:p w:rsidR="00A539D6" w:rsidRDefault="00A539D6" w:rsidP="00E766B1">
      <w:pPr>
        <w:pStyle w:val="a3"/>
        <w:spacing w:before="0" w:beforeAutospacing="0" w:after="0" w:afterAutospacing="0"/>
        <w:jc w:val="both"/>
        <w:rPr>
          <w:b/>
          <w:i/>
          <w:color w:val="000000"/>
          <w:sz w:val="28"/>
          <w:szCs w:val="28"/>
        </w:rPr>
      </w:pPr>
    </w:p>
    <w:p w:rsidR="00A539D6" w:rsidRDefault="00A539D6" w:rsidP="00E766B1">
      <w:pPr>
        <w:pStyle w:val="a3"/>
        <w:spacing w:before="0" w:beforeAutospacing="0" w:after="0" w:afterAutospacing="0"/>
        <w:jc w:val="both"/>
        <w:rPr>
          <w:b/>
          <w:i/>
          <w:color w:val="000000"/>
          <w:sz w:val="28"/>
          <w:szCs w:val="28"/>
        </w:rPr>
      </w:pPr>
    </w:p>
    <w:p w:rsidR="00A539D6" w:rsidRDefault="00A539D6" w:rsidP="00E766B1">
      <w:pPr>
        <w:pStyle w:val="a3"/>
        <w:spacing w:before="0" w:beforeAutospacing="0" w:after="0" w:afterAutospacing="0"/>
        <w:jc w:val="both"/>
        <w:rPr>
          <w:b/>
          <w:i/>
          <w:color w:val="000000"/>
          <w:sz w:val="28"/>
          <w:szCs w:val="28"/>
        </w:rPr>
      </w:pPr>
    </w:p>
    <w:p w:rsidR="00A539D6" w:rsidRDefault="00A539D6" w:rsidP="00E766B1">
      <w:pPr>
        <w:pStyle w:val="a3"/>
        <w:spacing w:before="0" w:beforeAutospacing="0" w:after="0" w:afterAutospacing="0"/>
        <w:jc w:val="both"/>
        <w:rPr>
          <w:b/>
          <w:i/>
          <w:color w:val="000000"/>
          <w:sz w:val="28"/>
          <w:szCs w:val="28"/>
        </w:rPr>
      </w:pPr>
    </w:p>
    <w:p w:rsidR="00A539D6" w:rsidRDefault="00A539D6" w:rsidP="00E766B1">
      <w:pPr>
        <w:pStyle w:val="a3"/>
        <w:spacing w:before="0" w:beforeAutospacing="0" w:after="0" w:afterAutospacing="0"/>
        <w:jc w:val="both"/>
        <w:rPr>
          <w:b/>
          <w:i/>
          <w:color w:val="000000"/>
          <w:sz w:val="28"/>
          <w:szCs w:val="28"/>
        </w:rPr>
      </w:pPr>
    </w:p>
    <w:p w:rsidR="00A539D6" w:rsidRDefault="00A539D6" w:rsidP="00E766B1">
      <w:pPr>
        <w:pStyle w:val="a3"/>
        <w:spacing w:before="0" w:beforeAutospacing="0" w:after="0" w:afterAutospacing="0"/>
        <w:jc w:val="both"/>
        <w:rPr>
          <w:b/>
          <w:i/>
          <w:color w:val="000000"/>
          <w:sz w:val="28"/>
          <w:szCs w:val="28"/>
        </w:rPr>
      </w:pPr>
    </w:p>
    <w:p w:rsidR="00B576B1" w:rsidRPr="00A539D6" w:rsidRDefault="00B576B1" w:rsidP="00A539D6">
      <w:pPr>
        <w:pStyle w:val="a3"/>
        <w:spacing w:before="0" w:beforeAutospacing="0" w:after="0" w:afterAutospacing="0"/>
        <w:jc w:val="right"/>
        <w:rPr>
          <w:b/>
          <w:i/>
          <w:color w:val="000000"/>
          <w:sz w:val="36"/>
          <w:szCs w:val="36"/>
        </w:rPr>
      </w:pPr>
      <w:r w:rsidRPr="00A539D6">
        <w:rPr>
          <w:b/>
          <w:i/>
          <w:color w:val="000000"/>
          <w:sz w:val="36"/>
          <w:szCs w:val="36"/>
        </w:rPr>
        <w:lastRenderedPageBreak/>
        <w:t>Защита. Занятость. Забота.</w:t>
      </w:r>
    </w:p>
    <w:p w:rsidR="00A539D6" w:rsidRPr="00A539D6" w:rsidRDefault="00A539D6" w:rsidP="00A539D6">
      <w:pPr>
        <w:pStyle w:val="a3"/>
        <w:spacing w:before="0" w:beforeAutospacing="0" w:after="0" w:afterAutospacing="0"/>
        <w:jc w:val="right"/>
        <w:rPr>
          <w:b/>
          <w:i/>
          <w:color w:val="000000"/>
          <w:sz w:val="36"/>
          <w:szCs w:val="36"/>
        </w:rPr>
      </w:pPr>
    </w:p>
    <w:p w:rsidR="00B576B1" w:rsidRPr="00A539D6" w:rsidRDefault="00B576B1" w:rsidP="00A539D6">
      <w:pPr>
        <w:pStyle w:val="a3"/>
        <w:spacing w:before="0" w:beforeAutospacing="0" w:after="0" w:afterAutospacing="0"/>
        <w:jc w:val="right"/>
        <w:rPr>
          <w:b/>
          <w:i/>
          <w:color w:val="000000"/>
          <w:sz w:val="36"/>
          <w:szCs w:val="36"/>
        </w:rPr>
      </w:pPr>
      <w:r w:rsidRPr="00A539D6">
        <w:rPr>
          <w:b/>
          <w:i/>
          <w:color w:val="000000"/>
          <w:sz w:val="36"/>
          <w:szCs w:val="36"/>
        </w:rPr>
        <w:t>Иваново. Чистый. Комфортный. Безопасный.</w:t>
      </w:r>
    </w:p>
    <w:p w:rsidR="00072C7D" w:rsidRDefault="00072C7D" w:rsidP="00E766B1">
      <w:pPr>
        <w:pStyle w:val="a3"/>
        <w:spacing w:before="0" w:beforeAutospacing="0" w:after="0" w:afterAutospacing="0"/>
        <w:jc w:val="both"/>
        <w:rPr>
          <w:color w:val="000000"/>
          <w:sz w:val="28"/>
          <w:szCs w:val="28"/>
        </w:rPr>
      </w:pPr>
    </w:p>
    <w:p w:rsidR="00512585" w:rsidRDefault="00B576B1" w:rsidP="00E766B1">
      <w:pPr>
        <w:pStyle w:val="a3"/>
        <w:spacing w:before="0" w:beforeAutospacing="0" w:after="0" w:afterAutospacing="0"/>
        <w:jc w:val="both"/>
        <w:rPr>
          <w:iCs/>
          <w:color w:val="000000" w:themeColor="text1"/>
          <w:sz w:val="28"/>
          <w:szCs w:val="28"/>
        </w:rPr>
      </w:pPr>
      <w:r w:rsidRPr="00062497">
        <w:rPr>
          <w:color w:val="000000"/>
          <w:sz w:val="28"/>
          <w:szCs w:val="28"/>
        </w:rPr>
        <w:t xml:space="preserve">События 2020 года внесли коррективы в привычную жизнь каждого из нас, и, как следствие, – в стратегические планы развития не только страны в целом, но и отдельных городов. </w:t>
      </w:r>
      <w:r w:rsidR="008C6FA9">
        <w:rPr>
          <w:color w:val="000000"/>
          <w:sz w:val="28"/>
          <w:szCs w:val="28"/>
        </w:rPr>
        <w:t xml:space="preserve">В условиях пандемии чрезвычайно важной была работа медиков и волонтеров. </w:t>
      </w:r>
      <w:r w:rsidR="00512585">
        <w:rPr>
          <w:color w:val="000000"/>
          <w:sz w:val="28"/>
          <w:szCs w:val="28"/>
        </w:rPr>
        <w:t>В Иванов</w:t>
      </w:r>
      <w:r w:rsidR="00713ADC">
        <w:rPr>
          <w:color w:val="000000"/>
          <w:sz w:val="28"/>
          <w:szCs w:val="28"/>
        </w:rPr>
        <w:t>е</w:t>
      </w:r>
      <w:r w:rsidR="002632FB">
        <w:rPr>
          <w:color w:val="000000"/>
          <w:sz w:val="28"/>
          <w:szCs w:val="28"/>
        </w:rPr>
        <w:t xml:space="preserve"> на базе региональной общественной приемной «ЕДИНОЙ РОССИИ»</w:t>
      </w:r>
      <w:r w:rsidR="008C6FA9">
        <w:rPr>
          <w:color w:val="000000"/>
          <w:sz w:val="28"/>
          <w:szCs w:val="28"/>
        </w:rPr>
        <w:t xml:space="preserve"> раб</w:t>
      </w:r>
      <w:r w:rsidR="002632FB">
        <w:rPr>
          <w:color w:val="000000"/>
          <w:sz w:val="28"/>
          <w:szCs w:val="28"/>
        </w:rPr>
        <w:t>отал Волонтерский центр по оказанию помощи гражданам в период пандемии коронавирусной инфекции. За это время волонтерами было передано 28 398 продуктовых наборов, доставлено 10 989 средств индивидуальной защиты</w:t>
      </w:r>
      <w:r w:rsidR="00512585">
        <w:rPr>
          <w:color w:val="000000"/>
          <w:sz w:val="28"/>
          <w:szCs w:val="28"/>
        </w:rPr>
        <w:t>,</w:t>
      </w:r>
      <w:r w:rsidR="002632FB">
        <w:rPr>
          <w:color w:val="000000"/>
          <w:sz w:val="28"/>
          <w:szCs w:val="28"/>
        </w:rPr>
        <w:t xml:space="preserve"> </w:t>
      </w:r>
      <w:r w:rsidR="008C6FA9">
        <w:rPr>
          <w:color w:val="000000"/>
          <w:sz w:val="28"/>
          <w:szCs w:val="28"/>
        </w:rPr>
        <w:t xml:space="preserve">898 раз произведена оплата услуг ЖКХ. </w:t>
      </w:r>
      <w:r w:rsidR="00512585" w:rsidRPr="00512585">
        <w:rPr>
          <w:iCs/>
          <w:color w:val="000000" w:themeColor="text1"/>
          <w:sz w:val="28"/>
          <w:szCs w:val="28"/>
        </w:rPr>
        <w:t>Одним из важнейших направлений деятельности Волонтерского центра стала доставка средств реабилитации и средств ухода жителям с ограниченными возм</w:t>
      </w:r>
      <w:r w:rsidR="00512585">
        <w:rPr>
          <w:iCs/>
          <w:color w:val="000000" w:themeColor="text1"/>
          <w:sz w:val="28"/>
          <w:szCs w:val="28"/>
        </w:rPr>
        <w:t xml:space="preserve">ожностями здоровья. Волонтеры выполнили </w:t>
      </w:r>
      <w:r w:rsidR="00512585" w:rsidRPr="00512585">
        <w:rPr>
          <w:iCs/>
          <w:color w:val="000000" w:themeColor="text1"/>
          <w:sz w:val="28"/>
          <w:szCs w:val="28"/>
        </w:rPr>
        <w:t>более ста таких заявок</w:t>
      </w:r>
      <w:r w:rsidR="00512585">
        <w:rPr>
          <w:iCs/>
          <w:color w:val="000000" w:themeColor="text1"/>
          <w:sz w:val="28"/>
          <w:szCs w:val="28"/>
        </w:rPr>
        <w:t xml:space="preserve">. </w:t>
      </w:r>
      <w:r w:rsidR="00D93427">
        <w:rPr>
          <w:iCs/>
          <w:color w:val="000000" w:themeColor="text1"/>
          <w:sz w:val="28"/>
          <w:szCs w:val="28"/>
        </w:rPr>
        <w:t xml:space="preserve">Забота </w:t>
      </w:r>
      <w:r w:rsidR="00EB0365">
        <w:rPr>
          <w:iCs/>
          <w:color w:val="000000" w:themeColor="text1"/>
          <w:sz w:val="28"/>
          <w:szCs w:val="28"/>
        </w:rPr>
        <w:t>о людях, воплощенная в реальные дела</w:t>
      </w:r>
      <w:r w:rsidR="00713ADC">
        <w:rPr>
          <w:iCs/>
          <w:color w:val="000000" w:themeColor="text1"/>
          <w:sz w:val="28"/>
          <w:szCs w:val="28"/>
        </w:rPr>
        <w:t>,</w:t>
      </w:r>
      <w:r w:rsidR="00EB0365">
        <w:rPr>
          <w:iCs/>
          <w:color w:val="000000" w:themeColor="text1"/>
          <w:sz w:val="28"/>
          <w:szCs w:val="28"/>
        </w:rPr>
        <w:t xml:space="preserve"> – </w:t>
      </w:r>
      <w:r w:rsidR="00422A84">
        <w:rPr>
          <w:iCs/>
          <w:color w:val="000000" w:themeColor="text1"/>
          <w:sz w:val="28"/>
          <w:szCs w:val="28"/>
        </w:rPr>
        <w:t>это работа волонтеров!</w:t>
      </w:r>
    </w:p>
    <w:p w:rsidR="00B576B1" w:rsidRDefault="008C6FA9" w:rsidP="00E766B1">
      <w:pPr>
        <w:pStyle w:val="a3"/>
        <w:spacing w:before="0" w:beforeAutospacing="0" w:after="0" w:afterAutospacing="0"/>
        <w:jc w:val="both"/>
        <w:rPr>
          <w:color w:val="000000"/>
          <w:sz w:val="28"/>
          <w:szCs w:val="28"/>
        </w:rPr>
      </w:pPr>
      <w:r w:rsidRPr="00512585">
        <w:rPr>
          <w:color w:val="000000" w:themeColor="text1"/>
          <w:sz w:val="28"/>
          <w:szCs w:val="28"/>
        </w:rPr>
        <w:t>Из</w:t>
      </w:r>
      <w:r w:rsidRPr="00062497">
        <w:rPr>
          <w:color w:val="000000"/>
          <w:sz w:val="28"/>
          <w:szCs w:val="28"/>
        </w:rPr>
        <w:t xml:space="preserve">-за </w:t>
      </w:r>
      <w:r>
        <w:rPr>
          <w:color w:val="000000"/>
          <w:sz w:val="28"/>
          <w:szCs w:val="28"/>
        </w:rPr>
        <w:t>пандемии</w:t>
      </w:r>
      <w:r w:rsidRPr="00062497">
        <w:rPr>
          <w:color w:val="000000"/>
          <w:sz w:val="28"/>
          <w:szCs w:val="28"/>
        </w:rPr>
        <w:t xml:space="preserve"> коронавируса мы столкнулись с новой экономической и социальной реальностью и вынуждены искать решения по восстановлению экономики и социальной сферы.</w:t>
      </w:r>
      <w:r>
        <w:rPr>
          <w:color w:val="000000"/>
          <w:sz w:val="28"/>
          <w:szCs w:val="28"/>
        </w:rPr>
        <w:t xml:space="preserve"> Распространение болезни угрожало и здоровью, и благополучию </w:t>
      </w:r>
      <w:r w:rsidR="002B3677">
        <w:rPr>
          <w:color w:val="000000"/>
          <w:sz w:val="28"/>
          <w:szCs w:val="28"/>
        </w:rPr>
        <w:t>каждой семьи</w:t>
      </w:r>
      <w:r>
        <w:rPr>
          <w:color w:val="000000"/>
          <w:sz w:val="28"/>
          <w:szCs w:val="28"/>
        </w:rPr>
        <w:t xml:space="preserve">. </w:t>
      </w:r>
      <w:r w:rsidR="00EA1D95">
        <w:rPr>
          <w:color w:val="000000"/>
          <w:sz w:val="28"/>
          <w:szCs w:val="28"/>
        </w:rPr>
        <w:t>Сегодня</w:t>
      </w:r>
      <w:r w:rsidR="00713ADC">
        <w:rPr>
          <w:color w:val="000000"/>
          <w:sz w:val="28"/>
          <w:szCs w:val="28"/>
        </w:rPr>
        <w:t xml:space="preserve"> </w:t>
      </w:r>
      <w:r w:rsidR="00EA1D95">
        <w:rPr>
          <w:color w:val="000000"/>
          <w:sz w:val="28"/>
          <w:szCs w:val="28"/>
        </w:rPr>
        <w:t>ж</w:t>
      </w:r>
      <w:r w:rsidR="002B3677">
        <w:rPr>
          <w:color w:val="000000"/>
          <w:sz w:val="28"/>
          <w:szCs w:val="28"/>
        </w:rPr>
        <w:t>ителям Иванов</w:t>
      </w:r>
      <w:r w:rsidR="00713ADC">
        <w:rPr>
          <w:color w:val="000000"/>
          <w:sz w:val="28"/>
          <w:szCs w:val="28"/>
        </w:rPr>
        <w:t xml:space="preserve">а как никогда </w:t>
      </w:r>
      <w:r w:rsidR="002B3677">
        <w:rPr>
          <w:color w:val="000000"/>
          <w:sz w:val="28"/>
          <w:szCs w:val="28"/>
        </w:rPr>
        <w:t>нужна защита и поддержка</w:t>
      </w:r>
      <w:r w:rsidR="00EA1D95">
        <w:rPr>
          <w:color w:val="000000"/>
          <w:sz w:val="28"/>
          <w:szCs w:val="28"/>
        </w:rPr>
        <w:t>. Восстановление нормальной работы экономики</w:t>
      </w:r>
      <w:r w:rsidR="00686422">
        <w:rPr>
          <w:color w:val="000000"/>
          <w:sz w:val="28"/>
          <w:szCs w:val="28"/>
        </w:rPr>
        <w:t xml:space="preserve">, </w:t>
      </w:r>
      <w:r w:rsidR="00EA1D95">
        <w:rPr>
          <w:color w:val="000000"/>
          <w:sz w:val="28"/>
          <w:szCs w:val="28"/>
        </w:rPr>
        <w:t>восстановление занятости, а соответственно</w:t>
      </w:r>
      <w:r w:rsidR="00713ADC">
        <w:rPr>
          <w:color w:val="000000"/>
          <w:sz w:val="28"/>
          <w:szCs w:val="28"/>
        </w:rPr>
        <w:t>,</w:t>
      </w:r>
      <w:r w:rsidR="00EA1D95">
        <w:rPr>
          <w:color w:val="000000"/>
          <w:sz w:val="28"/>
          <w:szCs w:val="28"/>
        </w:rPr>
        <w:t xml:space="preserve"> и доходов</w:t>
      </w:r>
      <w:r w:rsidR="00686422">
        <w:rPr>
          <w:color w:val="000000"/>
          <w:sz w:val="28"/>
          <w:szCs w:val="28"/>
        </w:rPr>
        <w:t xml:space="preserve"> всех граждан – </w:t>
      </w:r>
      <w:r w:rsidR="00713ADC">
        <w:rPr>
          <w:color w:val="000000"/>
          <w:sz w:val="28"/>
          <w:szCs w:val="28"/>
        </w:rPr>
        <w:t>вот</w:t>
      </w:r>
      <w:r w:rsidR="00070B4F">
        <w:rPr>
          <w:color w:val="000000"/>
          <w:sz w:val="28"/>
          <w:szCs w:val="28"/>
        </w:rPr>
        <w:t xml:space="preserve"> что</w:t>
      </w:r>
      <w:r w:rsidR="00686422">
        <w:rPr>
          <w:color w:val="000000"/>
          <w:sz w:val="28"/>
          <w:szCs w:val="28"/>
        </w:rPr>
        <w:t xml:space="preserve"> </w:t>
      </w:r>
      <w:r w:rsidR="00070B4F">
        <w:rPr>
          <w:color w:val="000000"/>
          <w:sz w:val="28"/>
          <w:szCs w:val="28"/>
        </w:rPr>
        <w:t>сейчас самое важное!</w:t>
      </w:r>
    </w:p>
    <w:p w:rsidR="0034041C" w:rsidRPr="00072C7D" w:rsidRDefault="0034041C" w:rsidP="0034041C">
      <w:pPr>
        <w:pStyle w:val="a3"/>
        <w:spacing w:before="0" w:beforeAutospacing="0" w:after="0" w:afterAutospacing="0"/>
        <w:rPr>
          <w:color w:val="000000"/>
          <w:sz w:val="28"/>
          <w:szCs w:val="28"/>
        </w:rPr>
      </w:pPr>
    </w:p>
    <w:p w:rsidR="0034041C" w:rsidRDefault="00B576B1" w:rsidP="0034041C">
      <w:pPr>
        <w:pStyle w:val="a3"/>
        <w:spacing w:before="0" w:beforeAutospacing="0" w:after="0" w:afterAutospacing="0"/>
        <w:rPr>
          <w:color w:val="000000"/>
          <w:sz w:val="28"/>
          <w:szCs w:val="28"/>
        </w:rPr>
      </w:pPr>
      <w:r w:rsidRPr="0034041C">
        <w:rPr>
          <w:color w:val="000000"/>
          <w:sz w:val="28"/>
          <w:szCs w:val="28"/>
        </w:rPr>
        <w:t>Партия «ЕДИНАЯ РОССИЯ» разработала и внесла в общенациональный</w:t>
      </w:r>
      <w:r w:rsidR="0034041C">
        <w:rPr>
          <w:color w:val="000000"/>
          <w:sz w:val="28"/>
          <w:szCs w:val="28"/>
        </w:rPr>
        <w:t xml:space="preserve"> план</w:t>
      </w:r>
      <w:r w:rsidR="00CC6A25">
        <w:rPr>
          <w:color w:val="000000"/>
          <w:sz w:val="28"/>
          <w:szCs w:val="28"/>
        </w:rPr>
        <w:t xml:space="preserve"> действий по восстановлению экономического роста, занятости и доходов населения порядка 300</w:t>
      </w:r>
      <w:r w:rsidR="00CC6A25" w:rsidRPr="0034041C">
        <w:rPr>
          <w:color w:val="000000"/>
          <w:sz w:val="28"/>
          <w:szCs w:val="28"/>
        </w:rPr>
        <w:t xml:space="preserve"> предложений</w:t>
      </w:r>
      <w:r w:rsidR="00CC6A25">
        <w:rPr>
          <w:color w:val="000000"/>
          <w:sz w:val="28"/>
          <w:szCs w:val="28"/>
        </w:rPr>
        <w:t xml:space="preserve"> и инициатив, в том числе</w:t>
      </w:r>
      <w:r w:rsidR="0034041C">
        <w:rPr>
          <w:color w:val="000000"/>
          <w:sz w:val="28"/>
          <w:szCs w:val="28"/>
        </w:rPr>
        <w:t xml:space="preserve">: </w:t>
      </w:r>
    </w:p>
    <w:p w:rsidR="0034041C" w:rsidRDefault="00C96798" w:rsidP="00C629B7">
      <w:pPr>
        <w:pStyle w:val="a3"/>
        <w:numPr>
          <w:ilvl w:val="0"/>
          <w:numId w:val="1"/>
        </w:numPr>
        <w:spacing w:before="0" w:beforeAutospacing="0" w:after="0" w:afterAutospacing="0"/>
        <w:rPr>
          <w:color w:val="000000"/>
          <w:sz w:val="28"/>
          <w:szCs w:val="28"/>
        </w:rPr>
      </w:pPr>
      <w:r w:rsidRPr="0034041C">
        <w:rPr>
          <w:color w:val="000000"/>
          <w:sz w:val="28"/>
          <w:szCs w:val="28"/>
        </w:rPr>
        <w:t>н</w:t>
      </w:r>
      <w:r w:rsidR="00B576B1" w:rsidRPr="0034041C">
        <w:rPr>
          <w:color w:val="000000"/>
          <w:sz w:val="28"/>
          <w:szCs w:val="28"/>
        </w:rPr>
        <w:t>алоговые каникулы для компаний из наиболее пострадавших от кризиса отраслей</w:t>
      </w:r>
      <w:r w:rsidRPr="0034041C">
        <w:rPr>
          <w:color w:val="000000"/>
          <w:sz w:val="28"/>
          <w:szCs w:val="28"/>
        </w:rPr>
        <w:t xml:space="preserve">, </w:t>
      </w:r>
    </w:p>
    <w:p w:rsidR="0034041C" w:rsidRDefault="0034041C" w:rsidP="00C629B7">
      <w:pPr>
        <w:pStyle w:val="a3"/>
        <w:numPr>
          <w:ilvl w:val="0"/>
          <w:numId w:val="1"/>
        </w:numPr>
        <w:spacing w:before="0" w:beforeAutospacing="0" w:after="0" w:afterAutospacing="0"/>
        <w:rPr>
          <w:color w:val="000000"/>
          <w:sz w:val="28"/>
          <w:szCs w:val="28"/>
        </w:rPr>
      </w:pPr>
      <w:r>
        <w:rPr>
          <w:color w:val="000000"/>
          <w:sz w:val="28"/>
          <w:szCs w:val="28"/>
        </w:rPr>
        <w:t>м</w:t>
      </w:r>
      <w:r w:rsidRPr="0034041C">
        <w:rPr>
          <w:color w:val="000000"/>
          <w:sz w:val="28"/>
          <w:szCs w:val="28"/>
        </w:rPr>
        <w:t>ораторий на проведение плановых проверок бизнеса до конца года</w:t>
      </w:r>
      <w:r>
        <w:rPr>
          <w:color w:val="000000"/>
          <w:sz w:val="28"/>
          <w:szCs w:val="28"/>
        </w:rPr>
        <w:t>,</w:t>
      </w:r>
    </w:p>
    <w:p w:rsidR="00B94586" w:rsidRPr="0034041C" w:rsidRDefault="00B576B1" w:rsidP="00C629B7">
      <w:pPr>
        <w:pStyle w:val="a3"/>
        <w:numPr>
          <w:ilvl w:val="0"/>
          <w:numId w:val="1"/>
        </w:numPr>
        <w:spacing w:before="0" w:beforeAutospacing="0" w:after="0" w:afterAutospacing="0"/>
        <w:rPr>
          <w:color w:val="000000"/>
          <w:sz w:val="28"/>
          <w:szCs w:val="28"/>
        </w:rPr>
      </w:pPr>
      <w:r w:rsidRPr="0034041C">
        <w:rPr>
          <w:color w:val="000000"/>
          <w:sz w:val="28"/>
          <w:szCs w:val="28"/>
        </w:rPr>
        <w:t>стимулирование внутреннего спроса</w:t>
      </w:r>
      <w:r w:rsidR="00C96798" w:rsidRPr="0034041C">
        <w:rPr>
          <w:color w:val="000000"/>
          <w:sz w:val="28"/>
          <w:szCs w:val="28"/>
        </w:rPr>
        <w:t xml:space="preserve"> </w:t>
      </w:r>
      <w:r w:rsidR="0034041C">
        <w:rPr>
          <w:color w:val="000000"/>
          <w:sz w:val="28"/>
          <w:szCs w:val="28"/>
        </w:rPr>
        <w:t xml:space="preserve">через программы </w:t>
      </w:r>
      <w:r w:rsidRPr="0034041C">
        <w:rPr>
          <w:color w:val="000000"/>
          <w:sz w:val="28"/>
          <w:szCs w:val="28"/>
        </w:rPr>
        <w:t>«</w:t>
      </w:r>
      <w:r w:rsidR="00713ADC">
        <w:rPr>
          <w:color w:val="000000"/>
          <w:sz w:val="28"/>
          <w:szCs w:val="28"/>
        </w:rPr>
        <w:t>С</w:t>
      </w:r>
      <w:r w:rsidRPr="0034041C">
        <w:rPr>
          <w:color w:val="000000"/>
          <w:sz w:val="28"/>
          <w:szCs w:val="28"/>
        </w:rPr>
        <w:t>емейный автомобиль»</w:t>
      </w:r>
      <w:r w:rsidR="00C96798" w:rsidRPr="0034041C">
        <w:rPr>
          <w:color w:val="000000"/>
          <w:sz w:val="28"/>
          <w:szCs w:val="28"/>
        </w:rPr>
        <w:t xml:space="preserve">, </w:t>
      </w:r>
      <w:r w:rsidR="002D65DB" w:rsidRPr="0034041C">
        <w:rPr>
          <w:color w:val="000000"/>
          <w:sz w:val="28"/>
          <w:szCs w:val="28"/>
        </w:rPr>
        <w:t>п</w:t>
      </w:r>
      <w:r w:rsidRPr="0034041C">
        <w:rPr>
          <w:color w:val="000000"/>
          <w:sz w:val="28"/>
          <w:szCs w:val="28"/>
        </w:rPr>
        <w:t>риоритетност</w:t>
      </w:r>
      <w:r w:rsidR="00CC766B" w:rsidRPr="0034041C">
        <w:rPr>
          <w:color w:val="000000"/>
          <w:sz w:val="28"/>
          <w:szCs w:val="28"/>
        </w:rPr>
        <w:t>и</w:t>
      </w:r>
      <w:r w:rsidRPr="0034041C">
        <w:rPr>
          <w:color w:val="000000"/>
          <w:sz w:val="28"/>
          <w:szCs w:val="28"/>
        </w:rPr>
        <w:t xml:space="preserve"> закупки российского оборудования для реализации нацпроектов</w:t>
      </w:r>
      <w:r w:rsidR="0034041C">
        <w:rPr>
          <w:color w:val="000000"/>
          <w:sz w:val="28"/>
          <w:szCs w:val="28"/>
        </w:rPr>
        <w:t>.</w:t>
      </w:r>
      <w:r w:rsidRPr="0034041C">
        <w:rPr>
          <w:color w:val="000000"/>
          <w:sz w:val="28"/>
          <w:szCs w:val="28"/>
        </w:rPr>
        <w:t xml:space="preserve"> </w:t>
      </w:r>
    </w:p>
    <w:p w:rsidR="0034041C" w:rsidRDefault="00072C7D" w:rsidP="0034041C">
      <w:pPr>
        <w:pStyle w:val="a3"/>
        <w:spacing w:before="0" w:beforeAutospacing="0" w:after="0" w:afterAutospacing="0"/>
        <w:rPr>
          <w:color w:val="000000"/>
          <w:sz w:val="28"/>
          <w:szCs w:val="28"/>
        </w:rPr>
      </w:pPr>
      <w:r w:rsidRPr="0034041C">
        <w:rPr>
          <w:color w:val="000000"/>
          <w:sz w:val="28"/>
          <w:szCs w:val="28"/>
        </w:rPr>
        <w:t>Также п</w:t>
      </w:r>
      <w:r w:rsidR="00E766B1" w:rsidRPr="0034041C">
        <w:rPr>
          <w:color w:val="000000"/>
          <w:sz w:val="28"/>
          <w:szCs w:val="28"/>
        </w:rPr>
        <w:t>артия</w:t>
      </w:r>
      <w:r w:rsidR="002D65DB" w:rsidRPr="0034041C">
        <w:rPr>
          <w:color w:val="000000"/>
          <w:sz w:val="28"/>
          <w:szCs w:val="28"/>
        </w:rPr>
        <w:t xml:space="preserve"> </w:t>
      </w:r>
      <w:r w:rsidR="00CC766B" w:rsidRPr="0034041C">
        <w:rPr>
          <w:color w:val="000000"/>
          <w:sz w:val="28"/>
          <w:szCs w:val="28"/>
        </w:rPr>
        <w:t>предложила</w:t>
      </w:r>
      <w:r w:rsidR="005654B5">
        <w:rPr>
          <w:color w:val="000000"/>
          <w:sz w:val="28"/>
          <w:szCs w:val="28"/>
        </w:rPr>
        <w:t xml:space="preserve"> меры </w:t>
      </w:r>
      <w:r w:rsidR="00A400A7">
        <w:rPr>
          <w:color w:val="000000"/>
          <w:sz w:val="28"/>
          <w:szCs w:val="28"/>
        </w:rPr>
        <w:t>с</w:t>
      </w:r>
      <w:r w:rsidR="00B31FEB">
        <w:rPr>
          <w:color w:val="000000"/>
          <w:sz w:val="28"/>
          <w:szCs w:val="28"/>
        </w:rPr>
        <w:t>оциальной поддержки</w:t>
      </w:r>
      <w:r w:rsidR="0034041C">
        <w:rPr>
          <w:color w:val="000000"/>
          <w:sz w:val="28"/>
          <w:szCs w:val="28"/>
        </w:rPr>
        <w:t>:</w:t>
      </w:r>
      <w:r w:rsidR="00CC766B" w:rsidRPr="0034041C">
        <w:rPr>
          <w:color w:val="000000"/>
          <w:sz w:val="28"/>
          <w:szCs w:val="28"/>
        </w:rPr>
        <w:t xml:space="preserve"> </w:t>
      </w:r>
    </w:p>
    <w:p w:rsidR="0034041C" w:rsidRPr="00CC6A25" w:rsidRDefault="00CC766B" w:rsidP="00CC6A25">
      <w:pPr>
        <w:pStyle w:val="a3"/>
        <w:numPr>
          <w:ilvl w:val="0"/>
          <w:numId w:val="2"/>
        </w:numPr>
        <w:spacing w:before="0" w:beforeAutospacing="0" w:after="0" w:afterAutospacing="0"/>
        <w:rPr>
          <w:color w:val="000000"/>
          <w:sz w:val="28"/>
          <w:szCs w:val="28"/>
        </w:rPr>
      </w:pPr>
      <w:r w:rsidRPr="0034041C">
        <w:rPr>
          <w:color w:val="000000"/>
          <w:sz w:val="28"/>
          <w:szCs w:val="28"/>
        </w:rPr>
        <w:t>увеличить минимальный период выплаты пособия по безработице с трех до шести месяцев,</w:t>
      </w:r>
      <w:r w:rsidR="00CC6A25">
        <w:rPr>
          <w:color w:val="000000"/>
          <w:sz w:val="28"/>
          <w:szCs w:val="28"/>
        </w:rPr>
        <w:t xml:space="preserve"> </w:t>
      </w:r>
      <w:r w:rsidRPr="00CC6A25">
        <w:rPr>
          <w:color w:val="000000"/>
          <w:sz w:val="28"/>
          <w:szCs w:val="28"/>
        </w:rPr>
        <w:t xml:space="preserve">выплачивать его </w:t>
      </w:r>
      <w:proofErr w:type="spellStart"/>
      <w:r w:rsidRPr="00CC6A25">
        <w:rPr>
          <w:color w:val="000000"/>
          <w:sz w:val="28"/>
          <w:szCs w:val="28"/>
        </w:rPr>
        <w:t>самозанятым</w:t>
      </w:r>
      <w:proofErr w:type="spellEnd"/>
      <w:r w:rsidRPr="00CC6A25">
        <w:rPr>
          <w:color w:val="000000"/>
          <w:sz w:val="28"/>
          <w:szCs w:val="28"/>
        </w:rPr>
        <w:t xml:space="preserve"> гражданам и индивидуальным предпринимат</w:t>
      </w:r>
      <w:r w:rsidR="0034041C" w:rsidRPr="00CC6A25">
        <w:rPr>
          <w:color w:val="000000"/>
          <w:sz w:val="28"/>
          <w:szCs w:val="28"/>
        </w:rPr>
        <w:t>елям, оставшимся без заработка,</w:t>
      </w:r>
    </w:p>
    <w:p w:rsidR="00C629B7" w:rsidRDefault="00B576B1" w:rsidP="00C629B7">
      <w:pPr>
        <w:pStyle w:val="a3"/>
        <w:numPr>
          <w:ilvl w:val="0"/>
          <w:numId w:val="2"/>
        </w:numPr>
        <w:spacing w:before="0" w:beforeAutospacing="0" w:after="0" w:afterAutospacing="0"/>
        <w:rPr>
          <w:color w:val="000000"/>
          <w:sz w:val="28"/>
          <w:szCs w:val="28"/>
        </w:rPr>
      </w:pPr>
      <w:r w:rsidRPr="0034041C">
        <w:rPr>
          <w:color w:val="000000"/>
          <w:sz w:val="28"/>
          <w:szCs w:val="28"/>
        </w:rPr>
        <w:t>сни</w:t>
      </w:r>
      <w:r w:rsidR="00CC766B" w:rsidRPr="0034041C">
        <w:rPr>
          <w:color w:val="000000"/>
          <w:sz w:val="28"/>
          <w:szCs w:val="28"/>
        </w:rPr>
        <w:t xml:space="preserve">зить </w:t>
      </w:r>
      <w:r w:rsidRPr="0034041C">
        <w:rPr>
          <w:color w:val="000000"/>
          <w:sz w:val="28"/>
          <w:szCs w:val="28"/>
        </w:rPr>
        <w:t>нагрузк</w:t>
      </w:r>
      <w:r w:rsidR="00CC766B" w:rsidRPr="0034041C">
        <w:rPr>
          <w:color w:val="000000"/>
          <w:sz w:val="28"/>
          <w:szCs w:val="28"/>
        </w:rPr>
        <w:t>у</w:t>
      </w:r>
      <w:r w:rsidRPr="0034041C">
        <w:rPr>
          <w:color w:val="000000"/>
          <w:sz w:val="28"/>
          <w:szCs w:val="28"/>
        </w:rPr>
        <w:t xml:space="preserve"> при оплате услуг ЖКХ</w:t>
      </w:r>
      <w:r w:rsidR="00CC766B" w:rsidRPr="0034041C">
        <w:rPr>
          <w:color w:val="000000"/>
          <w:sz w:val="28"/>
          <w:szCs w:val="28"/>
        </w:rPr>
        <w:t>, сократив м</w:t>
      </w:r>
      <w:r w:rsidRPr="0034041C">
        <w:rPr>
          <w:color w:val="000000"/>
          <w:sz w:val="28"/>
          <w:szCs w:val="28"/>
        </w:rPr>
        <w:t>аксимально допустим</w:t>
      </w:r>
      <w:r w:rsidR="00C96798" w:rsidRPr="0034041C">
        <w:rPr>
          <w:color w:val="000000"/>
          <w:sz w:val="28"/>
          <w:szCs w:val="28"/>
        </w:rPr>
        <w:t>ую</w:t>
      </w:r>
      <w:r w:rsidRPr="0034041C">
        <w:rPr>
          <w:color w:val="000000"/>
          <w:sz w:val="28"/>
          <w:szCs w:val="28"/>
        </w:rPr>
        <w:t xml:space="preserve"> дол</w:t>
      </w:r>
      <w:r w:rsidR="00C96798" w:rsidRPr="0034041C">
        <w:rPr>
          <w:color w:val="000000"/>
          <w:sz w:val="28"/>
          <w:szCs w:val="28"/>
        </w:rPr>
        <w:t>ю</w:t>
      </w:r>
      <w:r w:rsidRPr="0034041C">
        <w:rPr>
          <w:color w:val="000000"/>
          <w:sz w:val="28"/>
          <w:szCs w:val="28"/>
        </w:rPr>
        <w:t xml:space="preserve"> собственных расходов граждан на услуги ЖКХ в доходе семьи</w:t>
      </w:r>
      <w:r w:rsidR="00C96798" w:rsidRPr="0034041C">
        <w:rPr>
          <w:color w:val="000000"/>
          <w:sz w:val="28"/>
          <w:szCs w:val="28"/>
        </w:rPr>
        <w:t xml:space="preserve"> </w:t>
      </w:r>
      <w:r w:rsidR="00713ADC">
        <w:rPr>
          <w:color w:val="000000"/>
          <w:sz w:val="28"/>
          <w:szCs w:val="28"/>
        </w:rPr>
        <w:t>с 22</w:t>
      </w:r>
      <w:r w:rsidR="0034041C">
        <w:rPr>
          <w:color w:val="000000"/>
          <w:sz w:val="28"/>
          <w:szCs w:val="28"/>
        </w:rPr>
        <w:t xml:space="preserve"> до </w:t>
      </w:r>
      <w:r w:rsidR="002D65DB" w:rsidRPr="0034041C">
        <w:rPr>
          <w:color w:val="000000"/>
          <w:sz w:val="28"/>
          <w:szCs w:val="28"/>
        </w:rPr>
        <w:t>15%</w:t>
      </w:r>
      <w:r w:rsidR="00E766B1" w:rsidRPr="0034041C">
        <w:rPr>
          <w:color w:val="000000"/>
          <w:sz w:val="28"/>
          <w:szCs w:val="28"/>
        </w:rPr>
        <w:t>,</w:t>
      </w:r>
    </w:p>
    <w:p w:rsidR="00B94586" w:rsidRPr="0034041C" w:rsidRDefault="00B576B1" w:rsidP="00C629B7">
      <w:pPr>
        <w:pStyle w:val="a3"/>
        <w:numPr>
          <w:ilvl w:val="0"/>
          <w:numId w:val="2"/>
        </w:numPr>
        <w:spacing w:before="0" w:beforeAutospacing="0" w:after="0" w:afterAutospacing="0"/>
        <w:rPr>
          <w:color w:val="000000"/>
          <w:sz w:val="28"/>
          <w:szCs w:val="28"/>
        </w:rPr>
      </w:pPr>
      <w:r w:rsidRPr="0034041C">
        <w:rPr>
          <w:color w:val="000000"/>
          <w:sz w:val="28"/>
          <w:szCs w:val="28"/>
        </w:rPr>
        <w:t>повы</w:t>
      </w:r>
      <w:r w:rsidR="00E766B1" w:rsidRPr="0034041C">
        <w:rPr>
          <w:color w:val="000000"/>
          <w:sz w:val="28"/>
          <w:szCs w:val="28"/>
        </w:rPr>
        <w:t>сить</w:t>
      </w:r>
      <w:r w:rsidRPr="0034041C">
        <w:rPr>
          <w:color w:val="000000"/>
          <w:sz w:val="28"/>
          <w:szCs w:val="28"/>
        </w:rPr>
        <w:t xml:space="preserve"> зарплат</w:t>
      </w:r>
      <w:r w:rsidR="00E766B1" w:rsidRPr="0034041C">
        <w:rPr>
          <w:color w:val="000000"/>
          <w:sz w:val="28"/>
          <w:szCs w:val="28"/>
        </w:rPr>
        <w:t>ы</w:t>
      </w:r>
      <w:r w:rsidRPr="0034041C">
        <w:rPr>
          <w:color w:val="000000"/>
          <w:sz w:val="28"/>
          <w:szCs w:val="28"/>
        </w:rPr>
        <w:t xml:space="preserve"> учителей и врачей за счет внедрения единых подходов к </w:t>
      </w:r>
      <w:r w:rsidR="00C96798" w:rsidRPr="0034041C">
        <w:rPr>
          <w:color w:val="000000"/>
          <w:sz w:val="28"/>
          <w:szCs w:val="28"/>
        </w:rPr>
        <w:t xml:space="preserve">оплате труда в стране. </w:t>
      </w:r>
    </w:p>
    <w:p w:rsidR="0034041C" w:rsidRDefault="00EE10E3" w:rsidP="00E766B1">
      <w:pPr>
        <w:pStyle w:val="a3"/>
        <w:spacing w:before="0" w:beforeAutospacing="0" w:after="0" w:afterAutospacing="0"/>
        <w:jc w:val="both"/>
      </w:pPr>
      <w:hyperlink r:id="rId7" w:history="1">
        <w:r w:rsidR="007B36EC" w:rsidRPr="0023449D">
          <w:rPr>
            <w:rStyle w:val="a4"/>
          </w:rPr>
          <w:t>https://er.ru/news/193133/</w:t>
        </w:r>
      </w:hyperlink>
    </w:p>
    <w:p w:rsidR="007B36EC" w:rsidRDefault="00EE10E3" w:rsidP="00E766B1">
      <w:pPr>
        <w:pStyle w:val="a3"/>
        <w:spacing w:before="0" w:beforeAutospacing="0" w:after="0" w:afterAutospacing="0"/>
        <w:jc w:val="both"/>
      </w:pPr>
      <w:hyperlink r:id="rId8" w:history="1">
        <w:r w:rsidR="007B36EC" w:rsidRPr="0023449D">
          <w:rPr>
            <w:rStyle w:val="a4"/>
          </w:rPr>
          <w:t>http://duma.gov.ru/news/48559/</w:t>
        </w:r>
      </w:hyperlink>
    </w:p>
    <w:p w:rsidR="007B36EC" w:rsidRDefault="007B36EC" w:rsidP="00E766B1">
      <w:pPr>
        <w:pStyle w:val="a3"/>
        <w:spacing w:before="0" w:beforeAutospacing="0" w:after="0" w:afterAutospacing="0"/>
        <w:jc w:val="both"/>
      </w:pPr>
    </w:p>
    <w:p w:rsidR="00B576B1" w:rsidRDefault="0034041C" w:rsidP="00E766B1">
      <w:pPr>
        <w:pStyle w:val="a3"/>
        <w:spacing w:before="0" w:beforeAutospacing="0" w:after="0" w:afterAutospacing="0"/>
        <w:jc w:val="both"/>
        <w:rPr>
          <w:color w:val="000000"/>
          <w:sz w:val="28"/>
          <w:szCs w:val="28"/>
        </w:rPr>
      </w:pPr>
      <w:r>
        <w:rPr>
          <w:color w:val="000000"/>
          <w:sz w:val="28"/>
          <w:szCs w:val="28"/>
        </w:rPr>
        <w:t>В</w:t>
      </w:r>
      <w:r w:rsidR="00B576B1" w:rsidRPr="00062497">
        <w:rPr>
          <w:color w:val="000000"/>
          <w:sz w:val="28"/>
          <w:szCs w:val="28"/>
        </w:rPr>
        <w:t xml:space="preserve"> такое непростое время </w:t>
      </w:r>
      <w:r w:rsidR="00A400A7">
        <w:rPr>
          <w:color w:val="000000"/>
          <w:sz w:val="28"/>
          <w:szCs w:val="28"/>
        </w:rPr>
        <w:t>очень</w:t>
      </w:r>
      <w:r>
        <w:rPr>
          <w:color w:val="000000"/>
          <w:sz w:val="28"/>
          <w:szCs w:val="28"/>
        </w:rPr>
        <w:t xml:space="preserve"> важно сохрани</w:t>
      </w:r>
      <w:r w:rsidR="00B576B1" w:rsidRPr="00062497">
        <w:rPr>
          <w:color w:val="000000"/>
          <w:sz w:val="28"/>
          <w:szCs w:val="28"/>
        </w:rPr>
        <w:t>ть курс на развитие, уверенно взятый нашим городом, продолжить решать актуальные для Иванова проблемы.</w:t>
      </w:r>
      <w:r w:rsidR="00C629B7">
        <w:rPr>
          <w:color w:val="000000"/>
          <w:sz w:val="28"/>
          <w:szCs w:val="28"/>
        </w:rPr>
        <w:t xml:space="preserve"> </w:t>
      </w:r>
      <w:r w:rsidR="00E20278">
        <w:rPr>
          <w:color w:val="000000"/>
          <w:sz w:val="28"/>
          <w:szCs w:val="28"/>
        </w:rPr>
        <w:t>Г</w:t>
      </w:r>
      <w:r w:rsidR="00C629B7">
        <w:rPr>
          <w:color w:val="000000"/>
          <w:sz w:val="28"/>
          <w:szCs w:val="28"/>
        </w:rPr>
        <w:t xml:space="preserve">лавная из них – </w:t>
      </w:r>
      <w:r w:rsidR="005C47B1">
        <w:rPr>
          <w:color w:val="000000"/>
          <w:sz w:val="28"/>
          <w:szCs w:val="28"/>
        </w:rPr>
        <w:t>восстановление</w:t>
      </w:r>
      <w:r w:rsidR="00C629B7">
        <w:rPr>
          <w:color w:val="000000"/>
          <w:sz w:val="28"/>
          <w:szCs w:val="28"/>
        </w:rPr>
        <w:t xml:space="preserve"> экономики города, </w:t>
      </w:r>
      <w:r w:rsidR="005C47B1">
        <w:rPr>
          <w:color w:val="000000"/>
          <w:sz w:val="28"/>
          <w:szCs w:val="28"/>
        </w:rPr>
        <w:t>рост занятости</w:t>
      </w:r>
      <w:r w:rsidR="00C629B7" w:rsidRPr="00E766B1">
        <w:rPr>
          <w:color w:val="000000"/>
          <w:sz w:val="28"/>
          <w:szCs w:val="28"/>
        </w:rPr>
        <w:t xml:space="preserve"> через</w:t>
      </w:r>
      <w:r w:rsidR="00C629B7" w:rsidRPr="00062497">
        <w:rPr>
          <w:color w:val="000000"/>
          <w:sz w:val="28"/>
          <w:szCs w:val="28"/>
        </w:rPr>
        <w:t xml:space="preserve"> поддержку бизнеса и инвестиций</w:t>
      </w:r>
      <w:r w:rsidR="00145604">
        <w:rPr>
          <w:color w:val="000000"/>
          <w:sz w:val="28"/>
          <w:szCs w:val="28"/>
        </w:rPr>
        <w:t>.</w:t>
      </w:r>
      <w:r w:rsidR="004434C8">
        <w:rPr>
          <w:color w:val="000000"/>
          <w:sz w:val="28"/>
          <w:szCs w:val="28"/>
        </w:rPr>
        <w:t xml:space="preserve"> </w:t>
      </w:r>
    </w:p>
    <w:p w:rsidR="00DC56FF" w:rsidRPr="006F3904" w:rsidRDefault="00DC56FF" w:rsidP="00DC56FF">
      <w:pPr>
        <w:pStyle w:val="a3"/>
        <w:spacing w:before="0" w:beforeAutospacing="0" w:after="0" w:afterAutospacing="0"/>
        <w:jc w:val="both"/>
        <w:rPr>
          <w:color w:val="000000"/>
          <w:sz w:val="28"/>
          <w:szCs w:val="28"/>
        </w:rPr>
      </w:pPr>
      <w:r w:rsidRPr="00062497">
        <w:rPr>
          <w:color w:val="000000"/>
          <w:sz w:val="28"/>
          <w:szCs w:val="28"/>
        </w:rPr>
        <w:t>Иваново – город, который вс</w:t>
      </w:r>
      <w:r>
        <w:rPr>
          <w:color w:val="000000"/>
          <w:sz w:val="28"/>
          <w:szCs w:val="28"/>
        </w:rPr>
        <w:t>егда развивался как промышленный центр</w:t>
      </w:r>
      <w:r w:rsidRPr="00062497">
        <w:rPr>
          <w:color w:val="000000"/>
          <w:sz w:val="28"/>
          <w:szCs w:val="28"/>
        </w:rPr>
        <w:t xml:space="preserve">, о комфорте для жизни </w:t>
      </w:r>
      <w:r>
        <w:rPr>
          <w:color w:val="000000"/>
          <w:sz w:val="28"/>
          <w:szCs w:val="28"/>
        </w:rPr>
        <w:t xml:space="preserve">здесь </w:t>
      </w:r>
      <w:r w:rsidRPr="00062497">
        <w:rPr>
          <w:color w:val="000000"/>
          <w:sz w:val="28"/>
          <w:szCs w:val="28"/>
        </w:rPr>
        <w:t xml:space="preserve">заботились меньше. </w:t>
      </w:r>
      <w:r w:rsidRPr="006F3904">
        <w:rPr>
          <w:color w:val="000000"/>
          <w:sz w:val="28"/>
          <w:szCs w:val="28"/>
        </w:rPr>
        <w:t xml:space="preserve">Изначально в состав города вошли не только село Иваново и Вознесенский Посад, но и множество мелких сел и слобод: </w:t>
      </w:r>
      <w:proofErr w:type="spellStart"/>
      <w:r w:rsidRPr="006F3904">
        <w:rPr>
          <w:color w:val="000000"/>
          <w:sz w:val="28"/>
          <w:szCs w:val="28"/>
        </w:rPr>
        <w:t>Балино</w:t>
      </w:r>
      <w:proofErr w:type="spellEnd"/>
      <w:r w:rsidRPr="006F3904">
        <w:rPr>
          <w:color w:val="000000"/>
          <w:sz w:val="28"/>
          <w:szCs w:val="28"/>
        </w:rPr>
        <w:t xml:space="preserve">, </w:t>
      </w:r>
      <w:proofErr w:type="spellStart"/>
      <w:r w:rsidRPr="006F3904">
        <w:rPr>
          <w:color w:val="000000"/>
          <w:sz w:val="28"/>
          <w:szCs w:val="28"/>
        </w:rPr>
        <w:t>Митрофаново</w:t>
      </w:r>
      <w:proofErr w:type="spellEnd"/>
      <w:r w:rsidRPr="006F3904">
        <w:rPr>
          <w:color w:val="000000"/>
          <w:sz w:val="28"/>
          <w:szCs w:val="28"/>
        </w:rPr>
        <w:t xml:space="preserve">, </w:t>
      </w:r>
      <w:proofErr w:type="spellStart"/>
      <w:r w:rsidRPr="006F3904">
        <w:rPr>
          <w:color w:val="000000"/>
          <w:sz w:val="28"/>
          <w:szCs w:val="28"/>
        </w:rPr>
        <w:t>Курьяново</w:t>
      </w:r>
      <w:proofErr w:type="spellEnd"/>
      <w:r w:rsidRPr="006F3904">
        <w:rPr>
          <w:color w:val="000000"/>
          <w:sz w:val="28"/>
          <w:szCs w:val="28"/>
        </w:rPr>
        <w:t xml:space="preserve">, </w:t>
      </w:r>
      <w:proofErr w:type="spellStart"/>
      <w:r w:rsidRPr="006F3904">
        <w:rPr>
          <w:color w:val="000000"/>
          <w:sz w:val="28"/>
          <w:szCs w:val="28"/>
        </w:rPr>
        <w:t>Нежданово</w:t>
      </w:r>
      <w:proofErr w:type="spellEnd"/>
      <w:r w:rsidRPr="006F3904">
        <w:rPr>
          <w:color w:val="000000"/>
          <w:sz w:val="28"/>
          <w:szCs w:val="28"/>
        </w:rPr>
        <w:t xml:space="preserve">, </w:t>
      </w:r>
      <w:proofErr w:type="spellStart"/>
      <w:r w:rsidRPr="006F3904">
        <w:rPr>
          <w:color w:val="000000"/>
          <w:sz w:val="28"/>
          <w:szCs w:val="28"/>
        </w:rPr>
        <w:t>Авдотьино</w:t>
      </w:r>
      <w:proofErr w:type="spellEnd"/>
      <w:r w:rsidRPr="006F3904">
        <w:rPr>
          <w:color w:val="000000"/>
          <w:sz w:val="28"/>
          <w:szCs w:val="28"/>
        </w:rPr>
        <w:t xml:space="preserve">, </w:t>
      </w:r>
      <w:proofErr w:type="spellStart"/>
      <w:r w:rsidRPr="006F3904">
        <w:rPr>
          <w:color w:val="000000"/>
          <w:sz w:val="28"/>
          <w:szCs w:val="28"/>
        </w:rPr>
        <w:t>Глинищево</w:t>
      </w:r>
      <w:proofErr w:type="spellEnd"/>
      <w:r w:rsidRPr="006F3904">
        <w:rPr>
          <w:color w:val="000000"/>
          <w:sz w:val="28"/>
          <w:szCs w:val="28"/>
        </w:rPr>
        <w:t xml:space="preserve">, </w:t>
      </w:r>
      <w:proofErr w:type="spellStart"/>
      <w:r w:rsidRPr="006F3904">
        <w:rPr>
          <w:color w:val="000000"/>
          <w:sz w:val="28"/>
          <w:szCs w:val="28"/>
        </w:rPr>
        <w:t>Воробь</w:t>
      </w:r>
      <w:r w:rsidR="00860973">
        <w:rPr>
          <w:color w:val="000000"/>
          <w:sz w:val="28"/>
          <w:szCs w:val="28"/>
        </w:rPr>
        <w:t>ё</w:t>
      </w:r>
      <w:r w:rsidRPr="006F3904">
        <w:rPr>
          <w:color w:val="000000"/>
          <w:sz w:val="28"/>
          <w:szCs w:val="28"/>
        </w:rPr>
        <w:t>вская</w:t>
      </w:r>
      <w:proofErr w:type="spellEnd"/>
      <w:r w:rsidRPr="006F3904">
        <w:rPr>
          <w:color w:val="000000"/>
          <w:sz w:val="28"/>
          <w:szCs w:val="28"/>
        </w:rPr>
        <w:t xml:space="preserve">, </w:t>
      </w:r>
      <w:proofErr w:type="spellStart"/>
      <w:r w:rsidRPr="006F3904">
        <w:rPr>
          <w:color w:val="000000"/>
          <w:sz w:val="28"/>
          <w:szCs w:val="28"/>
        </w:rPr>
        <w:t>Дмитровская</w:t>
      </w:r>
      <w:proofErr w:type="spellEnd"/>
      <w:r w:rsidRPr="006F3904">
        <w:rPr>
          <w:color w:val="000000"/>
          <w:sz w:val="28"/>
          <w:szCs w:val="28"/>
        </w:rPr>
        <w:t>, Троицкая слободы. Отголоском тех времен до сих пор является разрозненность районов, отсутствие удобного транспортного сообщения между ними. Фабричные районы застраивались «хозяйственным способом», то есть без особых архитектурных планов. Еще один нюанс: нынешний центр Иванова – это, по сути, граница села Иванова и Вознесенского Посада, то есть окраина. При этом город имеет свое историческое лицо: ряд зданий предприятий в свое время проектировался известными архитекторами, строился на века и на сегодняшний день они являются уникальными памятниками эпохи, великолепными образцами фабричной архитектуры. Украшают город и особняки фабрикантов, а также выстроенные по их заказу общественные здания гимназий, училищ, больниц и т.</w:t>
      </w:r>
      <w:r w:rsidR="00860973">
        <w:rPr>
          <w:color w:val="000000"/>
          <w:sz w:val="28"/>
          <w:szCs w:val="28"/>
        </w:rPr>
        <w:t xml:space="preserve"> </w:t>
      </w:r>
      <w:r w:rsidRPr="006F3904">
        <w:rPr>
          <w:color w:val="000000"/>
          <w:sz w:val="28"/>
          <w:szCs w:val="28"/>
        </w:rPr>
        <w:t>д.</w:t>
      </w:r>
    </w:p>
    <w:p w:rsidR="00DC56FF" w:rsidRDefault="00DC56FF" w:rsidP="00DC56FF">
      <w:pPr>
        <w:pStyle w:val="a3"/>
        <w:spacing w:before="0" w:beforeAutospacing="0" w:after="0" w:afterAutospacing="0"/>
        <w:jc w:val="both"/>
        <w:rPr>
          <w:color w:val="000000"/>
          <w:sz w:val="28"/>
          <w:szCs w:val="28"/>
        </w:rPr>
      </w:pPr>
      <w:r w:rsidRPr="006F3904">
        <w:rPr>
          <w:color w:val="000000"/>
          <w:sz w:val="28"/>
          <w:szCs w:val="28"/>
        </w:rPr>
        <w:t>В советское время город остался, прежде всего, индустриальным центром. Его слава строилась на трудовых заслугах. Жилищное строительство велось в привязке к фабрик</w:t>
      </w:r>
      <w:r w:rsidR="006F3904">
        <w:rPr>
          <w:color w:val="000000"/>
          <w:sz w:val="28"/>
          <w:szCs w:val="28"/>
        </w:rPr>
        <w:t>ам, а социальная сфера заметно отставала</w:t>
      </w:r>
      <w:r w:rsidRPr="006F3904">
        <w:rPr>
          <w:color w:val="000000"/>
          <w:sz w:val="28"/>
          <w:szCs w:val="28"/>
        </w:rPr>
        <w:t>.</w:t>
      </w:r>
      <w:r>
        <w:rPr>
          <w:color w:val="000000"/>
          <w:sz w:val="28"/>
          <w:szCs w:val="28"/>
        </w:rPr>
        <w:t xml:space="preserve"> </w:t>
      </w:r>
      <w:r w:rsidRPr="00062497">
        <w:rPr>
          <w:color w:val="000000"/>
          <w:sz w:val="28"/>
          <w:szCs w:val="28"/>
        </w:rPr>
        <w:t xml:space="preserve">Как результат, в городе не хватает парков, прогулочных зон, современных спортивных объектов. Кроме того, в </w:t>
      </w:r>
      <w:r>
        <w:rPr>
          <w:color w:val="000000"/>
          <w:sz w:val="28"/>
          <w:szCs w:val="28"/>
        </w:rPr>
        <w:t>конце прошлого века</w:t>
      </w:r>
      <w:r w:rsidRPr="00062497">
        <w:rPr>
          <w:color w:val="000000"/>
          <w:sz w:val="28"/>
          <w:szCs w:val="28"/>
        </w:rPr>
        <w:t xml:space="preserve"> был большой перерыв в строительстве школ, детских садов, больниц и поликлиник. Этот пробел необходимо восполнить. </w:t>
      </w:r>
    </w:p>
    <w:p w:rsidR="00A400A7" w:rsidRPr="00062497" w:rsidRDefault="00A400A7" w:rsidP="00A400A7">
      <w:pPr>
        <w:pStyle w:val="a3"/>
        <w:spacing w:before="0" w:beforeAutospacing="0" w:after="0" w:afterAutospacing="0"/>
        <w:jc w:val="both"/>
        <w:rPr>
          <w:color w:val="000000"/>
          <w:sz w:val="28"/>
          <w:szCs w:val="28"/>
        </w:rPr>
      </w:pPr>
      <w:r w:rsidRPr="00062497">
        <w:rPr>
          <w:color w:val="000000"/>
          <w:sz w:val="28"/>
          <w:szCs w:val="28"/>
        </w:rPr>
        <w:t xml:space="preserve">В последние годы удалось уйти от точечной застройки, но преодолевать результаты этого подхода предстоит еще долго. </w:t>
      </w:r>
      <w:r w:rsidR="002F035C">
        <w:rPr>
          <w:color w:val="000000"/>
          <w:sz w:val="28"/>
          <w:szCs w:val="28"/>
        </w:rPr>
        <w:t xml:space="preserve">Требует обновления и городской </w:t>
      </w:r>
      <w:r w:rsidRPr="00062497">
        <w:rPr>
          <w:color w:val="000000"/>
          <w:sz w:val="28"/>
          <w:szCs w:val="28"/>
        </w:rPr>
        <w:t xml:space="preserve">общественный транспорт. </w:t>
      </w:r>
    </w:p>
    <w:p w:rsidR="00A400A7" w:rsidRPr="002F035C" w:rsidRDefault="00A400A7" w:rsidP="00A400A7">
      <w:pPr>
        <w:pStyle w:val="a3"/>
        <w:spacing w:before="0" w:beforeAutospacing="0" w:after="0" w:afterAutospacing="0"/>
        <w:jc w:val="both"/>
        <w:rPr>
          <w:color w:val="000000"/>
          <w:sz w:val="28"/>
          <w:szCs w:val="28"/>
        </w:rPr>
      </w:pPr>
      <w:r w:rsidRPr="00062497">
        <w:rPr>
          <w:color w:val="000000"/>
          <w:sz w:val="28"/>
          <w:szCs w:val="28"/>
        </w:rPr>
        <w:t xml:space="preserve">Главное – город живет, </w:t>
      </w:r>
      <w:r>
        <w:rPr>
          <w:color w:val="000000"/>
          <w:sz w:val="28"/>
          <w:szCs w:val="28"/>
        </w:rPr>
        <w:t xml:space="preserve">развивается, </w:t>
      </w:r>
      <w:r w:rsidRPr="00062497">
        <w:rPr>
          <w:color w:val="000000"/>
          <w:sz w:val="28"/>
          <w:szCs w:val="28"/>
        </w:rPr>
        <w:t>движется вперед</w:t>
      </w:r>
      <w:r w:rsidR="003A2450">
        <w:rPr>
          <w:color w:val="000000"/>
          <w:sz w:val="28"/>
          <w:szCs w:val="28"/>
        </w:rPr>
        <w:t>. В</w:t>
      </w:r>
      <w:r w:rsidRPr="00062497">
        <w:rPr>
          <w:color w:val="000000"/>
          <w:sz w:val="28"/>
          <w:szCs w:val="28"/>
        </w:rPr>
        <w:t xml:space="preserve">се принимаемые решения должны быть системными и отвечать интересам долгосрочного </w:t>
      </w:r>
      <w:r w:rsidR="00403D2E">
        <w:rPr>
          <w:color w:val="000000"/>
          <w:sz w:val="28"/>
          <w:szCs w:val="28"/>
        </w:rPr>
        <w:t>развития города</w:t>
      </w:r>
      <w:r w:rsidRPr="002F035C">
        <w:rPr>
          <w:color w:val="000000"/>
          <w:sz w:val="28"/>
          <w:szCs w:val="28"/>
        </w:rPr>
        <w:t xml:space="preserve"> и, конечно, интересам жителей.</w:t>
      </w:r>
      <w:r w:rsidR="002F035C" w:rsidRPr="002F035C">
        <w:rPr>
          <w:color w:val="000000"/>
          <w:sz w:val="28"/>
          <w:szCs w:val="28"/>
        </w:rPr>
        <w:t xml:space="preserve"> Поэтому «ЕДИНАЯ РОССИЯ» настаивает на безусловном учете мнения горожан, на внедрении</w:t>
      </w:r>
      <w:r w:rsidR="002F035C" w:rsidRPr="002F035C">
        <w:rPr>
          <w:color w:val="333333"/>
          <w:sz w:val="28"/>
          <w:szCs w:val="28"/>
        </w:rPr>
        <w:t xml:space="preserve"> форм обратной связи с конкретными жителями.</w:t>
      </w:r>
      <w:r w:rsidR="002F035C" w:rsidRPr="002F035C">
        <w:rPr>
          <w:color w:val="000000"/>
          <w:sz w:val="28"/>
          <w:szCs w:val="28"/>
        </w:rPr>
        <w:t xml:space="preserve"> Для этого партия намерена широко использовать как общественные слушания, так </w:t>
      </w:r>
      <w:r w:rsidR="00403D2E">
        <w:rPr>
          <w:color w:val="000000"/>
          <w:sz w:val="28"/>
          <w:szCs w:val="28"/>
        </w:rPr>
        <w:t xml:space="preserve">и </w:t>
      </w:r>
      <w:r w:rsidR="002F035C" w:rsidRPr="002F035C">
        <w:rPr>
          <w:color w:val="000000"/>
          <w:sz w:val="28"/>
          <w:szCs w:val="28"/>
        </w:rPr>
        <w:t>современные инструменты обратной связи в виде мес</w:t>
      </w:r>
      <w:r w:rsidR="003069D8">
        <w:rPr>
          <w:color w:val="000000"/>
          <w:sz w:val="28"/>
          <w:szCs w:val="28"/>
        </w:rPr>
        <w:t>с</w:t>
      </w:r>
      <w:r w:rsidR="002F035C" w:rsidRPr="002F035C">
        <w:rPr>
          <w:color w:val="000000"/>
          <w:sz w:val="28"/>
          <w:szCs w:val="28"/>
        </w:rPr>
        <w:t>енджеров и социальных сетей.</w:t>
      </w:r>
    </w:p>
    <w:p w:rsidR="00A400A7" w:rsidRPr="00062497" w:rsidRDefault="00A400A7" w:rsidP="00A400A7">
      <w:pPr>
        <w:pStyle w:val="a3"/>
        <w:spacing w:before="0" w:beforeAutospacing="0" w:after="0" w:afterAutospacing="0"/>
        <w:jc w:val="both"/>
        <w:rPr>
          <w:color w:val="000000"/>
          <w:sz w:val="28"/>
          <w:szCs w:val="28"/>
        </w:rPr>
      </w:pPr>
      <w:r w:rsidRPr="002F035C">
        <w:rPr>
          <w:color w:val="000000"/>
          <w:sz w:val="28"/>
          <w:szCs w:val="28"/>
        </w:rPr>
        <w:t xml:space="preserve">Задача фракции «ЕДИНАЯ РОССИЯ» в Ивановской городской </w:t>
      </w:r>
      <w:r w:rsidR="00403D2E">
        <w:rPr>
          <w:color w:val="000000"/>
          <w:sz w:val="28"/>
          <w:szCs w:val="28"/>
        </w:rPr>
        <w:t>д</w:t>
      </w:r>
      <w:r w:rsidRPr="002F035C">
        <w:rPr>
          <w:color w:val="000000"/>
          <w:sz w:val="28"/>
          <w:szCs w:val="28"/>
        </w:rPr>
        <w:t>уме – через прямой и честный диалог с избирателями</w:t>
      </w:r>
      <w:r w:rsidRPr="00062497">
        <w:rPr>
          <w:color w:val="000000"/>
          <w:sz w:val="28"/>
          <w:szCs w:val="28"/>
        </w:rPr>
        <w:t xml:space="preserve"> выстраивать депутатскую работу по принятию городско</w:t>
      </w:r>
      <w:r w:rsidR="00D95050">
        <w:rPr>
          <w:color w:val="000000"/>
          <w:sz w:val="28"/>
          <w:szCs w:val="28"/>
        </w:rPr>
        <w:t xml:space="preserve">го бюджета, контролю реализации </w:t>
      </w:r>
      <w:r w:rsidRPr="00062497">
        <w:rPr>
          <w:color w:val="000000"/>
          <w:sz w:val="28"/>
          <w:szCs w:val="28"/>
        </w:rPr>
        <w:t xml:space="preserve">региональных и муниципальных программ и партийных проектов, </w:t>
      </w:r>
      <w:r>
        <w:rPr>
          <w:color w:val="000000"/>
          <w:sz w:val="28"/>
          <w:szCs w:val="28"/>
        </w:rPr>
        <w:t xml:space="preserve">способствовать </w:t>
      </w:r>
      <w:r w:rsidRPr="00062497">
        <w:rPr>
          <w:color w:val="000000"/>
          <w:sz w:val="28"/>
          <w:szCs w:val="28"/>
        </w:rPr>
        <w:t>продолжени</w:t>
      </w:r>
      <w:r>
        <w:rPr>
          <w:color w:val="000000"/>
          <w:sz w:val="28"/>
          <w:szCs w:val="28"/>
        </w:rPr>
        <w:t>ю</w:t>
      </w:r>
      <w:r w:rsidRPr="00062497">
        <w:rPr>
          <w:color w:val="000000"/>
          <w:sz w:val="28"/>
          <w:szCs w:val="28"/>
        </w:rPr>
        <w:t xml:space="preserve"> социально-культурного и экономического развития, благоустройства города, начатого в предыдущие годы.</w:t>
      </w:r>
    </w:p>
    <w:p w:rsidR="00A400A7" w:rsidRDefault="00145604" w:rsidP="00A400A7">
      <w:pPr>
        <w:pStyle w:val="a3"/>
        <w:spacing w:before="0" w:beforeAutospacing="0" w:after="0" w:afterAutospacing="0"/>
        <w:jc w:val="both"/>
        <w:rPr>
          <w:color w:val="000000"/>
          <w:sz w:val="28"/>
          <w:szCs w:val="28"/>
        </w:rPr>
      </w:pPr>
      <w:r>
        <w:rPr>
          <w:color w:val="000000"/>
          <w:sz w:val="28"/>
          <w:szCs w:val="28"/>
        </w:rPr>
        <w:lastRenderedPageBreak/>
        <w:t>П</w:t>
      </w:r>
      <w:r w:rsidR="003069D8">
        <w:rPr>
          <w:color w:val="000000"/>
          <w:sz w:val="28"/>
          <w:szCs w:val="28"/>
        </w:rPr>
        <w:t>артия «ЕДИНАЯ РОС</w:t>
      </w:r>
      <w:r w:rsidR="00A400A7" w:rsidRPr="00062497">
        <w:rPr>
          <w:color w:val="000000"/>
          <w:sz w:val="28"/>
          <w:szCs w:val="28"/>
        </w:rPr>
        <w:t xml:space="preserve">СИЯ» </w:t>
      </w:r>
      <w:r w:rsidR="008A07B1">
        <w:rPr>
          <w:color w:val="000000"/>
          <w:sz w:val="28"/>
          <w:szCs w:val="28"/>
        </w:rPr>
        <w:t>выносит</w:t>
      </w:r>
      <w:r w:rsidR="006F3904">
        <w:rPr>
          <w:color w:val="000000"/>
          <w:sz w:val="28"/>
          <w:szCs w:val="28"/>
        </w:rPr>
        <w:t xml:space="preserve"> свою</w:t>
      </w:r>
      <w:r w:rsidR="002F035C">
        <w:rPr>
          <w:color w:val="000000"/>
          <w:sz w:val="28"/>
          <w:szCs w:val="28"/>
        </w:rPr>
        <w:t xml:space="preserve"> </w:t>
      </w:r>
      <w:r w:rsidR="008A07B1">
        <w:rPr>
          <w:color w:val="000000"/>
          <w:sz w:val="28"/>
          <w:szCs w:val="28"/>
        </w:rPr>
        <w:t>программу</w:t>
      </w:r>
      <w:r w:rsidR="00A400A7" w:rsidRPr="00062497">
        <w:rPr>
          <w:color w:val="000000"/>
          <w:sz w:val="28"/>
          <w:szCs w:val="28"/>
        </w:rPr>
        <w:t xml:space="preserve"> </w:t>
      </w:r>
      <w:r w:rsidR="002F035C">
        <w:rPr>
          <w:color w:val="000000"/>
          <w:sz w:val="28"/>
          <w:szCs w:val="28"/>
        </w:rPr>
        <w:t>на</w:t>
      </w:r>
      <w:r w:rsidR="00A400A7" w:rsidRPr="00062497">
        <w:rPr>
          <w:color w:val="000000"/>
          <w:sz w:val="28"/>
          <w:szCs w:val="28"/>
        </w:rPr>
        <w:t xml:space="preserve"> широкое обсуждение</w:t>
      </w:r>
      <w:r w:rsidR="002F035C">
        <w:rPr>
          <w:color w:val="000000"/>
          <w:sz w:val="28"/>
          <w:szCs w:val="28"/>
        </w:rPr>
        <w:t xml:space="preserve"> всех заинтересованных горожан</w:t>
      </w:r>
      <w:r w:rsidR="00A400A7" w:rsidRPr="00062497">
        <w:rPr>
          <w:color w:val="000000"/>
          <w:sz w:val="28"/>
          <w:szCs w:val="28"/>
        </w:rPr>
        <w:t>. Предложения жител</w:t>
      </w:r>
      <w:r w:rsidR="006F3904">
        <w:rPr>
          <w:color w:val="000000"/>
          <w:sz w:val="28"/>
          <w:szCs w:val="28"/>
        </w:rPr>
        <w:t>ей войдут в общую программу</w:t>
      </w:r>
      <w:r w:rsidR="00A400A7" w:rsidRPr="00062497">
        <w:rPr>
          <w:color w:val="000000"/>
          <w:sz w:val="28"/>
          <w:szCs w:val="28"/>
        </w:rPr>
        <w:t>, реализацию которой предстоит контролировать депутатам городской думы.</w:t>
      </w:r>
      <w:r w:rsidRPr="00145604">
        <w:rPr>
          <w:color w:val="000000"/>
          <w:sz w:val="28"/>
          <w:szCs w:val="28"/>
        </w:rPr>
        <w:t xml:space="preserve"> </w:t>
      </w:r>
      <w:r w:rsidRPr="00062497">
        <w:rPr>
          <w:color w:val="000000"/>
          <w:sz w:val="28"/>
          <w:szCs w:val="28"/>
        </w:rPr>
        <w:t xml:space="preserve">Цель нашей общей работы – </w:t>
      </w:r>
      <w:r>
        <w:rPr>
          <w:color w:val="000000"/>
          <w:sz w:val="28"/>
          <w:szCs w:val="28"/>
        </w:rPr>
        <w:t xml:space="preserve">чистый, комфортный, безопасный </w:t>
      </w:r>
      <w:r w:rsidRPr="00062497">
        <w:rPr>
          <w:color w:val="000000"/>
          <w:sz w:val="28"/>
          <w:szCs w:val="28"/>
        </w:rPr>
        <w:t>город</w:t>
      </w:r>
      <w:r>
        <w:rPr>
          <w:color w:val="000000"/>
          <w:sz w:val="28"/>
          <w:szCs w:val="28"/>
        </w:rPr>
        <w:t>.</w:t>
      </w:r>
    </w:p>
    <w:p w:rsidR="006F3904" w:rsidRPr="00062497" w:rsidRDefault="006F3904" w:rsidP="006F3904">
      <w:pPr>
        <w:pStyle w:val="a3"/>
        <w:spacing w:before="0" w:beforeAutospacing="0" w:after="0" w:afterAutospacing="0"/>
        <w:jc w:val="both"/>
        <w:rPr>
          <w:color w:val="000000"/>
          <w:sz w:val="28"/>
          <w:szCs w:val="28"/>
        </w:rPr>
      </w:pPr>
      <w:r w:rsidRPr="006F3904">
        <w:rPr>
          <w:color w:val="000000"/>
          <w:sz w:val="28"/>
          <w:szCs w:val="28"/>
        </w:rPr>
        <w:t xml:space="preserve">«ЕДИНАЯ РОССИЯ» была и остается партией конкретных дел. Партия составляла большинство в Ивановской городской </w:t>
      </w:r>
      <w:r w:rsidR="00403D2E">
        <w:rPr>
          <w:color w:val="000000"/>
          <w:sz w:val="28"/>
          <w:szCs w:val="28"/>
        </w:rPr>
        <w:t>д</w:t>
      </w:r>
      <w:r w:rsidRPr="006F3904">
        <w:rPr>
          <w:color w:val="000000"/>
          <w:sz w:val="28"/>
          <w:szCs w:val="28"/>
        </w:rPr>
        <w:t>уме VI созыва</w:t>
      </w:r>
      <w:r>
        <w:rPr>
          <w:color w:val="000000"/>
          <w:sz w:val="28"/>
          <w:szCs w:val="28"/>
        </w:rPr>
        <w:t>,</w:t>
      </w:r>
      <w:r w:rsidRPr="006F3904">
        <w:rPr>
          <w:color w:val="000000"/>
          <w:sz w:val="28"/>
          <w:szCs w:val="28"/>
        </w:rPr>
        <w:t xml:space="preserve"> и за прошедшие пять лет многое удалось сделать. Эт</w:t>
      </w:r>
      <w:r w:rsidR="008F326C">
        <w:rPr>
          <w:color w:val="000000"/>
          <w:sz w:val="28"/>
          <w:szCs w:val="28"/>
        </w:rPr>
        <w:t xml:space="preserve">и перемены видны горожанам. Но </w:t>
      </w:r>
      <w:r w:rsidR="00D95050">
        <w:rPr>
          <w:color w:val="000000"/>
          <w:sz w:val="28"/>
          <w:szCs w:val="28"/>
        </w:rPr>
        <w:t>и впереди очень много работы</w:t>
      </w:r>
      <w:r w:rsidRPr="006F3904">
        <w:rPr>
          <w:color w:val="000000"/>
          <w:sz w:val="28"/>
          <w:szCs w:val="28"/>
        </w:rPr>
        <w:t>.</w:t>
      </w:r>
    </w:p>
    <w:p w:rsidR="00070B4F" w:rsidRDefault="00070B4F" w:rsidP="00A400A7">
      <w:pPr>
        <w:pStyle w:val="a3"/>
        <w:spacing w:before="0" w:beforeAutospacing="0" w:after="0" w:afterAutospacing="0"/>
        <w:jc w:val="both"/>
        <w:rPr>
          <w:color w:val="000000"/>
          <w:sz w:val="28"/>
          <w:szCs w:val="28"/>
        </w:rPr>
      </w:pPr>
      <w:r>
        <w:rPr>
          <w:color w:val="000000"/>
          <w:sz w:val="28"/>
          <w:szCs w:val="28"/>
        </w:rPr>
        <w:t xml:space="preserve">Через депутатскую </w:t>
      </w:r>
      <w:r w:rsidR="00D95050">
        <w:rPr>
          <w:color w:val="000000"/>
          <w:sz w:val="28"/>
          <w:szCs w:val="28"/>
        </w:rPr>
        <w:t>деятельность</w:t>
      </w:r>
      <w:r>
        <w:rPr>
          <w:color w:val="000000"/>
          <w:sz w:val="28"/>
          <w:szCs w:val="28"/>
        </w:rPr>
        <w:t xml:space="preserve"> по принятию гор</w:t>
      </w:r>
      <w:r w:rsidR="00D73378">
        <w:rPr>
          <w:color w:val="000000"/>
          <w:sz w:val="28"/>
          <w:szCs w:val="28"/>
        </w:rPr>
        <w:t>одского бюджета, контроль реализации после принятия законопроектов, партийную поддержку гражданских инициатив и социально значимых проектов</w:t>
      </w:r>
      <w:r>
        <w:rPr>
          <w:color w:val="000000"/>
          <w:sz w:val="28"/>
          <w:szCs w:val="28"/>
        </w:rPr>
        <w:t>, контроль над реализацией региональных и муниципальных программ, а также инвестиционных проектов фракция «ЕДИНАЯ РОССИЯ» в Ивановской г</w:t>
      </w:r>
      <w:r w:rsidR="008F326C">
        <w:rPr>
          <w:color w:val="000000"/>
          <w:sz w:val="28"/>
          <w:szCs w:val="28"/>
        </w:rPr>
        <w:t>ородской думе намечает новые задачи по основным направлениям развития города.</w:t>
      </w:r>
      <w:r>
        <w:rPr>
          <w:color w:val="000000"/>
          <w:sz w:val="28"/>
          <w:szCs w:val="28"/>
        </w:rPr>
        <w:t xml:space="preserve"> </w:t>
      </w:r>
    </w:p>
    <w:p w:rsidR="00A400A7" w:rsidRDefault="00A400A7" w:rsidP="00A400A7">
      <w:pPr>
        <w:pStyle w:val="a3"/>
        <w:spacing w:before="0" w:beforeAutospacing="0" w:after="0" w:afterAutospacing="0"/>
        <w:jc w:val="both"/>
        <w:rPr>
          <w:b/>
          <w:color w:val="000000"/>
          <w:sz w:val="28"/>
          <w:szCs w:val="28"/>
        </w:rPr>
      </w:pPr>
    </w:p>
    <w:p w:rsidR="00B2678B" w:rsidRPr="00EE10E3" w:rsidRDefault="00A400A7" w:rsidP="00EE10E3">
      <w:pPr>
        <w:pStyle w:val="a3"/>
        <w:spacing w:before="0" w:beforeAutospacing="0" w:after="0" w:afterAutospacing="0"/>
        <w:jc w:val="center"/>
        <w:rPr>
          <w:b/>
          <w:i/>
          <w:color w:val="000000"/>
          <w:sz w:val="28"/>
          <w:szCs w:val="28"/>
        </w:rPr>
      </w:pPr>
      <w:r w:rsidRPr="00B64EC1">
        <w:rPr>
          <w:b/>
          <w:i/>
          <w:color w:val="000000"/>
          <w:sz w:val="28"/>
          <w:szCs w:val="28"/>
        </w:rPr>
        <w:t>Иваново – город</w:t>
      </w:r>
      <w:r w:rsidR="00C629B7">
        <w:rPr>
          <w:b/>
          <w:i/>
          <w:color w:val="000000"/>
          <w:sz w:val="28"/>
          <w:szCs w:val="28"/>
        </w:rPr>
        <w:t xml:space="preserve"> динамичного развития</w:t>
      </w:r>
    </w:p>
    <w:p w:rsidR="00DC56FF" w:rsidRPr="00B2678B" w:rsidRDefault="00DC56FF" w:rsidP="00DC56FF">
      <w:pPr>
        <w:shd w:val="clear" w:color="auto" w:fill="FFFFFF"/>
        <w:spacing w:after="0" w:line="240" w:lineRule="auto"/>
        <w:jc w:val="both"/>
        <w:rPr>
          <w:rFonts w:ascii="Times New Roman" w:eastAsia="Times New Roman" w:hAnsi="Times New Roman" w:cs="Times New Roman"/>
          <w:b/>
          <w:sz w:val="28"/>
          <w:szCs w:val="28"/>
          <w:u w:val="single"/>
        </w:rPr>
      </w:pPr>
      <w:r w:rsidRPr="00B2678B">
        <w:rPr>
          <w:rFonts w:ascii="Times New Roman" w:eastAsia="Times New Roman" w:hAnsi="Times New Roman" w:cs="Times New Roman"/>
          <w:b/>
          <w:sz w:val="28"/>
          <w:szCs w:val="28"/>
          <w:u w:val="single"/>
        </w:rPr>
        <w:t>Сделано:</w:t>
      </w:r>
    </w:p>
    <w:p w:rsidR="00DC56FF" w:rsidRDefault="00DC56FF" w:rsidP="00DC56FF">
      <w:pPr>
        <w:shd w:val="clear" w:color="auto" w:fill="FFFFFF"/>
        <w:spacing w:after="0" w:line="240" w:lineRule="auto"/>
        <w:jc w:val="both"/>
        <w:rPr>
          <w:rFonts w:ascii="Times New Roman" w:eastAsia="Times New Roman" w:hAnsi="Times New Roman" w:cs="Times New Roman"/>
          <w:sz w:val="28"/>
          <w:szCs w:val="28"/>
        </w:rPr>
      </w:pPr>
      <w:r w:rsidRPr="008F326C">
        <w:rPr>
          <w:rFonts w:ascii="Times New Roman" w:eastAsia="Times New Roman" w:hAnsi="Times New Roman" w:cs="Times New Roman"/>
          <w:sz w:val="28"/>
          <w:szCs w:val="28"/>
        </w:rPr>
        <w:t>Экономика Иванова во многом строится с опорой на малый и средний бизнес. В рамках муниципальной программы «Развитие субъектов малого и среднего предпринимательства в городе Иванов</w:t>
      </w:r>
      <w:r w:rsidR="00403D2E">
        <w:rPr>
          <w:rFonts w:ascii="Times New Roman" w:eastAsia="Times New Roman" w:hAnsi="Times New Roman" w:cs="Times New Roman"/>
          <w:sz w:val="28"/>
          <w:szCs w:val="28"/>
        </w:rPr>
        <w:t>о</w:t>
      </w:r>
      <w:r w:rsidRPr="008F326C">
        <w:rPr>
          <w:rFonts w:ascii="Times New Roman" w:eastAsia="Times New Roman" w:hAnsi="Times New Roman" w:cs="Times New Roman"/>
          <w:sz w:val="28"/>
          <w:szCs w:val="28"/>
        </w:rPr>
        <w:t>» с 2015 года более 800 предпринимателей получили консультационную поддержку, 92 – финансовую поддержку. Кроме того, утвержден перечень имущества города Иванов</w:t>
      </w:r>
      <w:r w:rsidR="00403D2E">
        <w:rPr>
          <w:rFonts w:ascii="Times New Roman" w:eastAsia="Times New Roman" w:hAnsi="Times New Roman" w:cs="Times New Roman"/>
          <w:sz w:val="28"/>
          <w:szCs w:val="28"/>
        </w:rPr>
        <w:t>о</w:t>
      </w:r>
      <w:r w:rsidRPr="008F326C">
        <w:rPr>
          <w:rFonts w:ascii="Times New Roman" w:eastAsia="Times New Roman" w:hAnsi="Times New Roman" w:cs="Times New Roman"/>
          <w:sz w:val="28"/>
          <w:szCs w:val="28"/>
        </w:rPr>
        <w:t>, предназначенного для передачи во владение или в пользование субъектам СМП. Количество малых и средних предприятий в Иванове с 2015 года увеличилось на 2,4 тысячи и составило в 2019 году 26,8 тысяч</w:t>
      </w:r>
      <w:r w:rsidR="00403D2E">
        <w:rPr>
          <w:rFonts w:ascii="Times New Roman" w:eastAsia="Times New Roman" w:hAnsi="Times New Roman" w:cs="Times New Roman"/>
          <w:sz w:val="28"/>
          <w:szCs w:val="28"/>
        </w:rPr>
        <w:t>и</w:t>
      </w:r>
      <w:r w:rsidRPr="008F326C">
        <w:rPr>
          <w:rFonts w:ascii="Times New Roman" w:eastAsia="Times New Roman" w:hAnsi="Times New Roman" w:cs="Times New Roman"/>
          <w:sz w:val="28"/>
          <w:szCs w:val="28"/>
        </w:rPr>
        <w:t>.</w:t>
      </w:r>
    </w:p>
    <w:p w:rsidR="00B2678B" w:rsidRPr="00F62AD2" w:rsidRDefault="00B2678B" w:rsidP="00DC56FF">
      <w:pPr>
        <w:shd w:val="clear" w:color="auto" w:fill="FFFFFF"/>
        <w:spacing w:after="0" w:line="240" w:lineRule="auto"/>
        <w:jc w:val="both"/>
        <w:rPr>
          <w:rFonts w:ascii="Times New Roman" w:eastAsia="Times New Roman" w:hAnsi="Times New Roman" w:cs="Times New Roman"/>
          <w:sz w:val="28"/>
          <w:szCs w:val="28"/>
        </w:rPr>
      </w:pPr>
    </w:p>
    <w:p w:rsidR="00DC56FF" w:rsidRPr="00B2678B" w:rsidRDefault="00DC56FF" w:rsidP="00A400A7">
      <w:pPr>
        <w:pStyle w:val="a3"/>
        <w:spacing w:before="0" w:beforeAutospacing="0" w:after="0" w:afterAutospacing="0"/>
        <w:jc w:val="both"/>
        <w:rPr>
          <w:b/>
          <w:color w:val="000000"/>
          <w:sz w:val="28"/>
          <w:szCs w:val="28"/>
          <w:u w:val="single"/>
        </w:rPr>
      </w:pPr>
      <w:r w:rsidRPr="00B2678B">
        <w:rPr>
          <w:b/>
          <w:color w:val="000000"/>
          <w:sz w:val="28"/>
          <w:szCs w:val="28"/>
          <w:u w:val="single"/>
        </w:rPr>
        <w:t>Предстоит сделать:</w:t>
      </w:r>
    </w:p>
    <w:p w:rsidR="00A400A7" w:rsidRDefault="00A400A7" w:rsidP="00A400A7">
      <w:pPr>
        <w:pStyle w:val="a3"/>
        <w:spacing w:before="0" w:beforeAutospacing="0" w:after="0" w:afterAutospacing="0"/>
        <w:jc w:val="both"/>
        <w:rPr>
          <w:color w:val="000000"/>
          <w:sz w:val="28"/>
          <w:szCs w:val="28"/>
        </w:rPr>
      </w:pPr>
      <w:r w:rsidRPr="00062497">
        <w:rPr>
          <w:color w:val="000000"/>
          <w:sz w:val="28"/>
          <w:szCs w:val="28"/>
        </w:rPr>
        <w:t>• Максимальная антикризисная поддержка малого и среднего бизнеса</w:t>
      </w:r>
      <w:r>
        <w:rPr>
          <w:color w:val="000000"/>
          <w:sz w:val="28"/>
          <w:szCs w:val="28"/>
        </w:rPr>
        <w:t xml:space="preserve">. Для компаний </w:t>
      </w:r>
      <w:r w:rsidRPr="007F7BAA">
        <w:rPr>
          <w:color w:val="000000"/>
          <w:sz w:val="28"/>
          <w:szCs w:val="28"/>
        </w:rPr>
        <w:t>из отраслей экономики</w:t>
      </w:r>
      <w:r>
        <w:rPr>
          <w:color w:val="000000"/>
          <w:sz w:val="28"/>
          <w:szCs w:val="28"/>
        </w:rPr>
        <w:t xml:space="preserve">, </w:t>
      </w:r>
      <w:r w:rsidRPr="007F7BAA">
        <w:rPr>
          <w:color w:val="000000"/>
          <w:sz w:val="28"/>
          <w:szCs w:val="28"/>
        </w:rPr>
        <w:t>наиболее пострадавших</w:t>
      </w:r>
      <w:r>
        <w:rPr>
          <w:color w:val="000000"/>
          <w:sz w:val="28"/>
          <w:szCs w:val="28"/>
        </w:rPr>
        <w:t xml:space="preserve"> от эпидемии коронавируса,</w:t>
      </w:r>
      <w:r w:rsidRPr="007F7BAA">
        <w:rPr>
          <w:color w:val="000000"/>
          <w:sz w:val="28"/>
          <w:szCs w:val="28"/>
        </w:rPr>
        <w:t xml:space="preserve"> предусмотрены освобождение или отсрочка </w:t>
      </w:r>
      <w:r>
        <w:rPr>
          <w:color w:val="000000"/>
          <w:sz w:val="28"/>
          <w:szCs w:val="28"/>
        </w:rPr>
        <w:t>платежей</w:t>
      </w:r>
      <w:r w:rsidRPr="007F7BAA">
        <w:rPr>
          <w:color w:val="000000"/>
          <w:sz w:val="28"/>
          <w:szCs w:val="28"/>
        </w:rPr>
        <w:t xml:space="preserve"> по договорам аренды муниципального имущества</w:t>
      </w:r>
      <w:r>
        <w:rPr>
          <w:color w:val="000000"/>
          <w:sz w:val="28"/>
          <w:szCs w:val="28"/>
        </w:rPr>
        <w:t xml:space="preserve">, по уплате </w:t>
      </w:r>
      <w:r w:rsidRPr="007F7BAA">
        <w:rPr>
          <w:color w:val="000000"/>
          <w:sz w:val="28"/>
          <w:szCs w:val="28"/>
        </w:rPr>
        <w:t>земельн</w:t>
      </w:r>
      <w:r>
        <w:rPr>
          <w:color w:val="000000"/>
          <w:sz w:val="28"/>
          <w:szCs w:val="28"/>
        </w:rPr>
        <w:t>ого</w:t>
      </w:r>
      <w:r w:rsidRPr="007F7BAA">
        <w:rPr>
          <w:color w:val="000000"/>
          <w:sz w:val="28"/>
          <w:szCs w:val="28"/>
        </w:rPr>
        <w:t xml:space="preserve"> </w:t>
      </w:r>
      <w:r>
        <w:rPr>
          <w:color w:val="000000"/>
          <w:sz w:val="28"/>
          <w:szCs w:val="28"/>
        </w:rPr>
        <w:t>налога,</w:t>
      </w:r>
      <w:r w:rsidRPr="007F7BAA">
        <w:rPr>
          <w:color w:val="000000"/>
          <w:sz w:val="28"/>
          <w:szCs w:val="28"/>
        </w:rPr>
        <w:t xml:space="preserve"> </w:t>
      </w:r>
      <w:r>
        <w:rPr>
          <w:color w:val="000000"/>
          <w:sz w:val="28"/>
          <w:szCs w:val="28"/>
        </w:rPr>
        <w:t xml:space="preserve">а также </w:t>
      </w:r>
      <w:r w:rsidRPr="007F7BAA">
        <w:rPr>
          <w:color w:val="000000"/>
          <w:sz w:val="28"/>
          <w:szCs w:val="28"/>
        </w:rPr>
        <w:t>отсрочк</w:t>
      </w:r>
      <w:r>
        <w:rPr>
          <w:color w:val="000000"/>
          <w:sz w:val="28"/>
          <w:szCs w:val="28"/>
        </w:rPr>
        <w:t>а</w:t>
      </w:r>
      <w:r w:rsidRPr="007F7BAA">
        <w:rPr>
          <w:color w:val="000000"/>
          <w:sz w:val="28"/>
          <w:szCs w:val="28"/>
        </w:rPr>
        <w:t xml:space="preserve"> </w:t>
      </w:r>
      <w:r>
        <w:rPr>
          <w:color w:val="000000"/>
          <w:sz w:val="28"/>
          <w:szCs w:val="28"/>
        </w:rPr>
        <w:t xml:space="preserve">оплаты </w:t>
      </w:r>
      <w:r w:rsidRPr="007F7BAA">
        <w:rPr>
          <w:color w:val="000000"/>
          <w:sz w:val="28"/>
          <w:szCs w:val="28"/>
        </w:rPr>
        <w:t xml:space="preserve">за пользование городским рекламным местом. </w:t>
      </w:r>
      <w:r>
        <w:rPr>
          <w:color w:val="000000"/>
          <w:sz w:val="28"/>
          <w:szCs w:val="28"/>
        </w:rPr>
        <w:t>Р</w:t>
      </w:r>
      <w:r w:rsidRPr="007F7BAA">
        <w:rPr>
          <w:color w:val="000000"/>
          <w:sz w:val="28"/>
          <w:szCs w:val="28"/>
        </w:rPr>
        <w:t>азрабатывается упрощенный порядок размещения летних кафе при стационарных предприятиях общепита.</w:t>
      </w:r>
    </w:p>
    <w:p w:rsidR="00A400A7" w:rsidRPr="00062497" w:rsidRDefault="00A400A7" w:rsidP="00A400A7">
      <w:pPr>
        <w:pStyle w:val="a3"/>
        <w:spacing w:before="0" w:beforeAutospacing="0" w:after="0" w:afterAutospacing="0"/>
        <w:jc w:val="both"/>
        <w:rPr>
          <w:color w:val="000000"/>
          <w:sz w:val="28"/>
          <w:szCs w:val="28"/>
        </w:rPr>
      </w:pPr>
      <w:r w:rsidRPr="00062497">
        <w:rPr>
          <w:color w:val="000000"/>
          <w:sz w:val="28"/>
          <w:szCs w:val="28"/>
        </w:rPr>
        <w:t>•</w:t>
      </w:r>
      <w:r w:rsidRPr="00AB7DA2">
        <w:rPr>
          <w:color w:val="000000"/>
          <w:sz w:val="28"/>
          <w:szCs w:val="28"/>
        </w:rPr>
        <w:t xml:space="preserve"> </w:t>
      </w:r>
      <w:r>
        <w:rPr>
          <w:color w:val="000000"/>
          <w:sz w:val="28"/>
          <w:szCs w:val="28"/>
        </w:rPr>
        <w:t xml:space="preserve">Финансовая и организационная поддержка самозанятых граждан в рамках программы </w:t>
      </w:r>
      <w:r w:rsidRPr="00AB7DA2">
        <w:rPr>
          <w:color w:val="000000"/>
          <w:sz w:val="28"/>
          <w:szCs w:val="28"/>
        </w:rPr>
        <w:t>«Развитие субъектов малого и среднего предпринимательства в городе Иванов</w:t>
      </w:r>
      <w:r w:rsidR="00403D2E">
        <w:rPr>
          <w:color w:val="000000"/>
          <w:sz w:val="28"/>
          <w:szCs w:val="28"/>
        </w:rPr>
        <w:t>о</w:t>
      </w:r>
      <w:r w:rsidRPr="00AB7DA2">
        <w:rPr>
          <w:color w:val="000000"/>
          <w:sz w:val="28"/>
          <w:szCs w:val="28"/>
        </w:rPr>
        <w:t>».</w:t>
      </w:r>
    </w:p>
    <w:p w:rsidR="00A400A7" w:rsidRPr="00062497" w:rsidRDefault="00A400A7" w:rsidP="00A400A7">
      <w:pPr>
        <w:pStyle w:val="a3"/>
        <w:spacing w:before="0" w:beforeAutospacing="0" w:after="0" w:afterAutospacing="0"/>
        <w:jc w:val="both"/>
        <w:rPr>
          <w:color w:val="000000"/>
          <w:sz w:val="28"/>
          <w:szCs w:val="28"/>
        </w:rPr>
      </w:pPr>
      <w:r w:rsidRPr="00062497">
        <w:rPr>
          <w:color w:val="000000"/>
          <w:sz w:val="28"/>
          <w:szCs w:val="28"/>
        </w:rPr>
        <w:t>• Использование современных подходов к развитию производства: поддержка действующих и создание новых технопарков, логистических центров.</w:t>
      </w:r>
    </w:p>
    <w:p w:rsidR="00A400A7" w:rsidRPr="00062497" w:rsidRDefault="00A400A7" w:rsidP="00A400A7">
      <w:pPr>
        <w:pStyle w:val="a3"/>
        <w:spacing w:before="0" w:beforeAutospacing="0" w:after="0" w:afterAutospacing="0"/>
        <w:jc w:val="both"/>
        <w:rPr>
          <w:color w:val="000000"/>
          <w:sz w:val="28"/>
          <w:szCs w:val="28"/>
        </w:rPr>
      </w:pPr>
      <w:r w:rsidRPr="00062497">
        <w:rPr>
          <w:color w:val="000000"/>
          <w:sz w:val="28"/>
          <w:szCs w:val="28"/>
        </w:rPr>
        <w:t>• Помощь предпринимателям в выходе на экспорт, освоении технологий электронной торговли.</w:t>
      </w:r>
    </w:p>
    <w:p w:rsidR="00A400A7" w:rsidRDefault="00A400A7" w:rsidP="00A400A7">
      <w:pPr>
        <w:pStyle w:val="a3"/>
        <w:spacing w:before="0" w:beforeAutospacing="0" w:after="0" w:afterAutospacing="0"/>
        <w:jc w:val="both"/>
        <w:rPr>
          <w:color w:val="000000"/>
          <w:sz w:val="28"/>
          <w:szCs w:val="28"/>
        </w:rPr>
      </w:pPr>
      <w:r w:rsidRPr="00062497">
        <w:rPr>
          <w:color w:val="000000"/>
          <w:sz w:val="28"/>
          <w:szCs w:val="28"/>
        </w:rPr>
        <w:lastRenderedPageBreak/>
        <w:t>• Создание благоприятных условий для реализации инвестиционных проектов.</w:t>
      </w:r>
      <w:r w:rsidRPr="00AB7DA2">
        <w:t xml:space="preserve"> </w:t>
      </w:r>
      <w:r w:rsidRPr="00AB7DA2">
        <w:rPr>
          <w:sz w:val="28"/>
          <w:szCs w:val="28"/>
        </w:rPr>
        <w:t xml:space="preserve">Так, в ближайшее время </w:t>
      </w:r>
      <w:r>
        <w:rPr>
          <w:sz w:val="28"/>
          <w:szCs w:val="28"/>
        </w:rPr>
        <w:t>будет реализован м</w:t>
      </w:r>
      <w:r w:rsidRPr="00AB7DA2">
        <w:rPr>
          <w:color w:val="000000"/>
          <w:sz w:val="28"/>
          <w:szCs w:val="28"/>
        </w:rPr>
        <w:t>асштабн</w:t>
      </w:r>
      <w:r>
        <w:rPr>
          <w:color w:val="000000"/>
          <w:sz w:val="28"/>
          <w:szCs w:val="28"/>
        </w:rPr>
        <w:t>ый</w:t>
      </w:r>
      <w:r w:rsidRPr="00AB7DA2">
        <w:rPr>
          <w:color w:val="000000"/>
          <w:sz w:val="28"/>
          <w:szCs w:val="28"/>
        </w:rPr>
        <w:t xml:space="preserve"> инвест</w:t>
      </w:r>
      <w:r w:rsidR="00145604">
        <w:rPr>
          <w:color w:val="000000"/>
          <w:sz w:val="28"/>
          <w:szCs w:val="28"/>
        </w:rPr>
        <w:t xml:space="preserve">иционный </w:t>
      </w:r>
      <w:r>
        <w:rPr>
          <w:color w:val="000000"/>
          <w:sz w:val="28"/>
          <w:szCs w:val="28"/>
        </w:rPr>
        <w:t>п</w:t>
      </w:r>
      <w:r w:rsidRPr="00AB7DA2">
        <w:rPr>
          <w:color w:val="000000"/>
          <w:sz w:val="28"/>
          <w:szCs w:val="28"/>
        </w:rPr>
        <w:t>роект</w:t>
      </w:r>
      <w:r>
        <w:rPr>
          <w:color w:val="000000"/>
          <w:sz w:val="28"/>
          <w:szCs w:val="28"/>
        </w:rPr>
        <w:t xml:space="preserve"> </w:t>
      </w:r>
      <w:r w:rsidR="001365AA">
        <w:rPr>
          <w:color w:val="000000"/>
          <w:sz w:val="28"/>
          <w:szCs w:val="28"/>
        </w:rPr>
        <w:t>с российской компанией Wildberries</w:t>
      </w:r>
      <w:r w:rsidRPr="00AB7DA2">
        <w:rPr>
          <w:color w:val="000000"/>
          <w:sz w:val="28"/>
          <w:szCs w:val="28"/>
        </w:rPr>
        <w:t xml:space="preserve"> </w:t>
      </w:r>
      <w:r>
        <w:rPr>
          <w:color w:val="000000"/>
          <w:sz w:val="28"/>
          <w:szCs w:val="28"/>
        </w:rPr>
        <w:t>–</w:t>
      </w:r>
      <w:r w:rsidRPr="00AB7DA2">
        <w:rPr>
          <w:color w:val="000000"/>
          <w:sz w:val="28"/>
          <w:szCs w:val="28"/>
        </w:rPr>
        <w:t xml:space="preserve"> строительство производственно-логистического центра</w:t>
      </w:r>
      <w:r>
        <w:rPr>
          <w:color w:val="000000"/>
          <w:sz w:val="28"/>
          <w:szCs w:val="28"/>
        </w:rPr>
        <w:t xml:space="preserve"> в </w:t>
      </w:r>
      <w:r w:rsidRPr="00AB7DA2">
        <w:rPr>
          <w:color w:val="000000"/>
          <w:sz w:val="28"/>
          <w:szCs w:val="28"/>
        </w:rPr>
        <w:t>районе ул. Пограничника Рыжикова</w:t>
      </w:r>
      <w:r>
        <w:rPr>
          <w:color w:val="000000"/>
          <w:sz w:val="28"/>
          <w:szCs w:val="28"/>
        </w:rPr>
        <w:t>. Объем и</w:t>
      </w:r>
      <w:r w:rsidRPr="00AB7DA2">
        <w:rPr>
          <w:color w:val="000000"/>
          <w:sz w:val="28"/>
          <w:szCs w:val="28"/>
        </w:rPr>
        <w:t>нвести</w:t>
      </w:r>
      <w:r>
        <w:rPr>
          <w:color w:val="000000"/>
          <w:sz w:val="28"/>
          <w:szCs w:val="28"/>
        </w:rPr>
        <w:t xml:space="preserve">ций составит </w:t>
      </w:r>
      <w:r w:rsidR="00403D2E">
        <w:rPr>
          <w:color w:val="000000"/>
          <w:sz w:val="28"/>
          <w:szCs w:val="28"/>
        </w:rPr>
        <w:t>около 500 млн</w:t>
      </w:r>
      <w:r w:rsidRPr="00AB7DA2">
        <w:rPr>
          <w:color w:val="000000"/>
          <w:sz w:val="28"/>
          <w:szCs w:val="28"/>
        </w:rPr>
        <w:t xml:space="preserve"> рублей.</w:t>
      </w:r>
    </w:p>
    <w:p w:rsidR="00A400A7" w:rsidRPr="00062497" w:rsidRDefault="00A400A7" w:rsidP="00A400A7">
      <w:pPr>
        <w:pStyle w:val="a3"/>
        <w:spacing w:before="0" w:beforeAutospacing="0" w:after="0" w:afterAutospacing="0"/>
        <w:jc w:val="both"/>
        <w:rPr>
          <w:color w:val="000000"/>
          <w:sz w:val="28"/>
          <w:szCs w:val="28"/>
        </w:rPr>
      </w:pPr>
      <w:r w:rsidRPr="00062497">
        <w:rPr>
          <w:color w:val="000000"/>
          <w:sz w:val="28"/>
          <w:szCs w:val="28"/>
        </w:rPr>
        <w:t>• Поддержка компаний, ведущих инновационную деятельность.</w:t>
      </w:r>
    </w:p>
    <w:p w:rsidR="00A400A7" w:rsidRDefault="00A400A7" w:rsidP="00A400A7">
      <w:pPr>
        <w:pStyle w:val="a3"/>
        <w:spacing w:before="0" w:beforeAutospacing="0" w:after="0" w:afterAutospacing="0"/>
        <w:jc w:val="both"/>
        <w:rPr>
          <w:color w:val="000000"/>
          <w:sz w:val="28"/>
          <w:szCs w:val="28"/>
        </w:rPr>
      </w:pPr>
      <w:r w:rsidRPr="00062497">
        <w:rPr>
          <w:color w:val="000000"/>
          <w:sz w:val="28"/>
          <w:szCs w:val="28"/>
        </w:rPr>
        <w:t>• Развитие проекта «Бизнес-гид» для расширения деловых контактов, установления долгосрочных партнерских связей, помощи в получении всех видов государственной поддержки бизнеса.</w:t>
      </w:r>
    </w:p>
    <w:p w:rsidR="00A400A7" w:rsidRDefault="00A400A7" w:rsidP="00A400A7">
      <w:pPr>
        <w:pStyle w:val="a3"/>
        <w:spacing w:before="0" w:beforeAutospacing="0" w:after="0" w:afterAutospacing="0"/>
        <w:jc w:val="both"/>
        <w:rPr>
          <w:b/>
          <w:color w:val="000000"/>
          <w:sz w:val="28"/>
          <w:szCs w:val="28"/>
        </w:rPr>
      </w:pPr>
    </w:p>
    <w:p w:rsidR="00B2678B" w:rsidRPr="00B64EC1" w:rsidRDefault="00A400A7" w:rsidP="00EE10E3">
      <w:pPr>
        <w:pStyle w:val="a3"/>
        <w:spacing w:before="0" w:beforeAutospacing="0" w:after="0" w:afterAutospacing="0"/>
        <w:jc w:val="center"/>
        <w:rPr>
          <w:b/>
          <w:i/>
          <w:color w:val="000000"/>
          <w:sz w:val="28"/>
          <w:szCs w:val="28"/>
        </w:rPr>
      </w:pPr>
      <w:r w:rsidRPr="00B64EC1">
        <w:rPr>
          <w:b/>
          <w:i/>
          <w:color w:val="000000"/>
          <w:sz w:val="28"/>
          <w:szCs w:val="28"/>
        </w:rPr>
        <w:t>Иваново – город качественных дорог</w:t>
      </w:r>
    </w:p>
    <w:p w:rsidR="00DC56FF" w:rsidRPr="00B2678B" w:rsidRDefault="00DC56FF" w:rsidP="00DC56FF">
      <w:pPr>
        <w:shd w:val="clear" w:color="auto" w:fill="FFFFFF"/>
        <w:spacing w:after="0" w:line="240" w:lineRule="auto"/>
        <w:jc w:val="both"/>
        <w:rPr>
          <w:rFonts w:ascii="Times New Roman" w:hAnsi="Times New Roman" w:cs="Times New Roman"/>
          <w:b/>
          <w:color w:val="000000"/>
          <w:sz w:val="28"/>
          <w:szCs w:val="28"/>
          <w:u w:val="single"/>
        </w:rPr>
      </w:pPr>
      <w:r w:rsidRPr="00B2678B">
        <w:rPr>
          <w:rFonts w:ascii="Times New Roman" w:hAnsi="Times New Roman" w:cs="Times New Roman"/>
          <w:b/>
          <w:color w:val="000000"/>
          <w:sz w:val="28"/>
          <w:szCs w:val="28"/>
          <w:u w:val="single"/>
        </w:rPr>
        <w:t xml:space="preserve">Сделано: </w:t>
      </w:r>
    </w:p>
    <w:p w:rsidR="00DC56FF" w:rsidRDefault="00DC56FF" w:rsidP="00DC56FF">
      <w:pPr>
        <w:shd w:val="clear" w:color="auto" w:fill="FFFFFF"/>
        <w:spacing w:after="0" w:line="240" w:lineRule="auto"/>
        <w:jc w:val="both"/>
        <w:rPr>
          <w:rFonts w:ascii="Times New Roman" w:hAnsi="Times New Roman" w:cs="Times New Roman"/>
          <w:sz w:val="28"/>
          <w:szCs w:val="28"/>
        </w:rPr>
      </w:pPr>
      <w:r w:rsidRPr="008F326C">
        <w:rPr>
          <w:rFonts w:ascii="Times New Roman" w:hAnsi="Times New Roman" w:cs="Times New Roman"/>
          <w:color w:val="000000"/>
          <w:sz w:val="28"/>
          <w:szCs w:val="28"/>
        </w:rPr>
        <w:t>С</w:t>
      </w:r>
      <w:r w:rsidRPr="008F326C">
        <w:rPr>
          <w:rFonts w:ascii="Times New Roman" w:eastAsia="Times New Roman" w:hAnsi="Times New Roman" w:cs="Times New Roman"/>
          <w:sz w:val="28"/>
          <w:szCs w:val="28"/>
        </w:rPr>
        <w:t xml:space="preserve">троительство </w:t>
      </w:r>
      <w:r w:rsidR="00403D2E" w:rsidRPr="008F326C">
        <w:rPr>
          <w:rFonts w:ascii="Times New Roman" w:eastAsia="Times New Roman" w:hAnsi="Times New Roman" w:cs="Times New Roman"/>
          <w:sz w:val="28"/>
          <w:szCs w:val="28"/>
        </w:rPr>
        <w:t>З</w:t>
      </w:r>
      <w:r w:rsidRPr="008F326C">
        <w:rPr>
          <w:rFonts w:ascii="Times New Roman" w:eastAsia="Times New Roman" w:hAnsi="Times New Roman" w:cs="Times New Roman"/>
          <w:sz w:val="28"/>
          <w:szCs w:val="28"/>
        </w:rPr>
        <w:t xml:space="preserve">ападного обхода (дороги </w:t>
      </w:r>
      <w:proofErr w:type="spellStart"/>
      <w:r w:rsidRPr="008F326C">
        <w:rPr>
          <w:rFonts w:ascii="Times New Roman" w:eastAsia="Times New Roman" w:hAnsi="Times New Roman" w:cs="Times New Roman"/>
          <w:sz w:val="28"/>
          <w:szCs w:val="28"/>
        </w:rPr>
        <w:t>Авдотьино</w:t>
      </w:r>
      <w:proofErr w:type="spellEnd"/>
      <w:r w:rsidRPr="008F326C">
        <w:rPr>
          <w:rFonts w:ascii="Times New Roman" w:eastAsia="Times New Roman" w:hAnsi="Times New Roman" w:cs="Times New Roman"/>
          <w:sz w:val="28"/>
          <w:szCs w:val="28"/>
        </w:rPr>
        <w:t xml:space="preserve"> – </w:t>
      </w:r>
      <w:proofErr w:type="spellStart"/>
      <w:r w:rsidRPr="008F326C">
        <w:rPr>
          <w:rFonts w:ascii="Times New Roman" w:eastAsia="Times New Roman" w:hAnsi="Times New Roman" w:cs="Times New Roman"/>
          <w:sz w:val="28"/>
          <w:szCs w:val="28"/>
        </w:rPr>
        <w:t>Минеево</w:t>
      </w:r>
      <w:proofErr w:type="spellEnd"/>
      <w:r w:rsidRPr="008F326C">
        <w:rPr>
          <w:rFonts w:ascii="Times New Roman" w:eastAsia="Times New Roman" w:hAnsi="Times New Roman" w:cs="Times New Roman"/>
          <w:sz w:val="28"/>
          <w:szCs w:val="28"/>
        </w:rPr>
        <w:t xml:space="preserve"> и </w:t>
      </w:r>
      <w:proofErr w:type="spellStart"/>
      <w:r w:rsidRPr="008F326C">
        <w:rPr>
          <w:rFonts w:ascii="Times New Roman" w:eastAsia="Times New Roman" w:hAnsi="Times New Roman" w:cs="Times New Roman"/>
          <w:sz w:val="28"/>
          <w:szCs w:val="28"/>
        </w:rPr>
        <w:t>Минеево</w:t>
      </w:r>
      <w:proofErr w:type="spellEnd"/>
      <w:r w:rsidRPr="008F326C">
        <w:rPr>
          <w:rFonts w:ascii="Times New Roman" w:eastAsia="Times New Roman" w:hAnsi="Times New Roman" w:cs="Times New Roman"/>
          <w:sz w:val="28"/>
          <w:szCs w:val="28"/>
        </w:rPr>
        <w:t xml:space="preserve"> – п. Дальний) позволило разгрузить центр от большегрузных машин, проложенная дорожная сеть по ул. Кудряшова на участке от пр. Строителей до ул. Генерала Хлебникова обеспечила устойчивое развитие района. Устроены дополнительные полосы на ряде наиболее оживленных перекрестков. Хорошими темпами велся плановый ремонт улиц. Только в 2019 году </w:t>
      </w:r>
      <w:r w:rsidRPr="008F326C">
        <w:rPr>
          <w:rFonts w:ascii="Times New Roman" w:hAnsi="Times New Roman" w:cs="Times New Roman"/>
          <w:bCs/>
          <w:sz w:val="28"/>
          <w:szCs w:val="28"/>
        </w:rPr>
        <w:t>в ра</w:t>
      </w:r>
      <w:r w:rsidR="004C0DED">
        <w:rPr>
          <w:rFonts w:ascii="Times New Roman" w:hAnsi="Times New Roman" w:cs="Times New Roman"/>
          <w:bCs/>
          <w:sz w:val="28"/>
          <w:szCs w:val="28"/>
        </w:rPr>
        <w:t>м</w:t>
      </w:r>
      <w:r w:rsidRPr="008F326C">
        <w:rPr>
          <w:rFonts w:ascii="Times New Roman" w:hAnsi="Times New Roman" w:cs="Times New Roman"/>
          <w:bCs/>
          <w:sz w:val="28"/>
          <w:szCs w:val="28"/>
        </w:rPr>
        <w:t xml:space="preserve">ках нацпроекта «Безопасные и качественные автомобильные дороги» выполнен ремонт 26 объектов улично-дорожной сети города общей протяженностью 19,888 км. В их числе 10-й, 11-й и 14-й Проезды, проезд Фабричный; пр. Текстильщиков, улицы Батурина, Богдана Хмельницкого, Жарова, </w:t>
      </w:r>
      <w:proofErr w:type="spellStart"/>
      <w:r w:rsidRPr="008F326C">
        <w:rPr>
          <w:rFonts w:ascii="Times New Roman" w:hAnsi="Times New Roman" w:cs="Times New Roman"/>
          <w:bCs/>
          <w:sz w:val="28"/>
          <w:szCs w:val="28"/>
        </w:rPr>
        <w:t>Каравайковой</w:t>
      </w:r>
      <w:proofErr w:type="spellEnd"/>
      <w:r w:rsidRPr="008F326C">
        <w:rPr>
          <w:rFonts w:ascii="Times New Roman" w:hAnsi="Times New Roman" w:cs="Times New Roman"/>
          <w:bCs/>
          <w:sz w:val="28"/>
          <w:szCs w:val="28"/>
        </w:rPr>
        <w:t xml:space="preserve">, </w:t>
      </w:r>
      <w:proofErr w:type="spellStart"/>
      <w:r w:rsidRPr="008F326C">
        <w:rPr>
          <w:rFonts w:ascii="Times New Roman" w:hAnsi="Times New Roman" w:cs="Times New Roman"/>
          <w:bCs/>
          <w:sz w:val="28"/>
          <w:szCs w:val="28"/>
        </w:rPr>
        <w:t>Лежневская</w:t>
      </w:r>
      <w:proofErr w:type="spellEnd"/>
      <w:r w:rsidRPr="008F326C">
        <w:rPr>
          <w:rFonts w:ascii="Times New Roman" w:hAnsi="Times New Roman" w:cs="Times New Roman"/>
          <w:bCs/>
          <w:sz w:val="28"/>
          <w:szCs w:val="28"/>
        </w:rPr>
        <w:t xml:space="preserve">, Красных Зорь, Марии Рябининой, Павла </w:t>
      </w:r>
      <w:proofErr w:type="spellStart"/>
      <w:r w:rsidRPr="008F326C">
        <w:rPr>
          <w:rFonts w:ascii="Times New Roman" w:hAnsi="Times New Roman" w:cs="Times New Roman"/>
          <w:bCs/>
          <w:sz w:val="28"/>
          <w:szCs w:val="28"/>
        </w:rPr>
        <w:t>Большевикова</w:t>
      </w:r>
      <w:proofErr w:type="spellEnd"/>
      <w:r w:rsidRPr="008F326C">
        <w:rPr>
          <w:rFonts w:ascii="Times New Roman" w:hAnsi="Times New Roman" w:cs="Times New Roman"/>
          <w:bCs/>
          <w:sz w:val="28"/>
          <w:szCs w:val="28"/>
        </w:rPr>
        <w:t>, Окуловой, Пушкина,</w:t>
      </w:r>
      <w:r w:rsidR="004C0DED">
        <w:rPr>
          <w:rFonts w:ascii="Times New Roman" w:hAnsi="Times New Roman" w:cs="Times New Roman"/>
          <w:bCs/>
          <w:sz w:val="28"/>
          <w:szCs w:val="28"/>
        </w:rPr>
        <w:t xml:space="preserve"> Радищева, Свободы, Смирнова, Шубиных </w:t>
      </w:r>
      <w:r w:rsidRPr="008F326C">
        <w:rPr>
          <w:rFonts w:ascii="Times New Roman" w:hAnsi="Times New Roman" w:cs="Times New Roman"/>
          <w:bCs/>
          <w:sz w:val="28"/>
          <w:szCs w:val="28"/>
        </w:rPr>
        <w:t xml:space="preserve">и т. д. </w:t>
      </w:r>
      <w:r w:rsidRPr="008F326C">
        <w:rPr>
          <w:rFonts w:ascii="Times New Roman" w:eastAsia="Times New Roman" w:hAnsi="Times New Roman" w:cs="Times New Roman"/>
          <w:sz w:val="28"/>
          <w:szCs w:val="28"/>
        </w:rPr>
        <w:t>Создан единый центр уп</w:t>
      </w:r>
      <w:r w:rsidR="004C0DED">
        <w:rPr>
          <w:rFonts w:ascii="Times New Roman" w:eastAsia="Times New Roman" w:hAnsi="Times New Roman" w:cs="Times New Roman"/>
          <w:sz w:val="28"/>
          <w:szCs w:val="28"/>
        </w:rPr>
        <w:t xml:space="preserve">равления светофорных объектов. </w:t>
      </w:r>
      <w:r w:rsidRPr="008F326C">
        <w:rPr>
          <w:rFonts w:ascii="Times New Roman" w:eastAsia="Times New Roman" w:hAnsi="Times New Roman" w:cs="Times New Roman"/>
          <w:sz w:val="28"/>
          <w:szCs w:val="28"/>
        </w:rPr>
        <w:t>Им управляются в</w:t>
      </w:r>
      <w:r w:rsidRPr="008F326C">
        <w:rPr>
          <w:rFonts w:ascii="Times New Roman" w:hAnsi="Times New Roman" w:cs="Times New Roman"/>
          <w:sz w:val="28"/>
          <w:szCs w:val="28"/>
        </w:rPr>
        <w:t>се 124 светофора в городе и светофор на повороте к строительному гипермаркету «</w:t>
      </w:r>
      <w:proofErr w:type="spellStart"/>
      <w:r w:rsidRPr="008F326C">
        <w:rPr>
          <w:rFonts w:ascii="Times New Roman" w:hAnsi="Times New Roman" w:cs="Times New Roman"/>
          <w:sz w:val="28"/>
          <w:szCs w:val="28"/>
        </w:rPr>
        <w:t>Леруа</w:t>
      </w:r>
      <w:proofErr w:type="spellEnd"/>
      <w:r w:rsidRPr="008F326C">
        <w:rPr>
          <w:rFonts w:ascii="Times New Roman" w:hAnsi="Times New Roman" w:cs="Times New Roman"/>
          <w:sz w:val="28"/>
          <w:szCs w:val="28"/>
        </w:rPr>
        <w:t xml:space="preserve"> </w:t>
      </w:r>
      <w:proofErr w:type="spellStart"/>
      <w:r w:rsidRPr="008F326C">
        <w:rPr>
          <w:rFonts w:ascii="Times New Roman" w:hAnsi="Times New Roman" w:cs="Times New Roman"/>
          <w:sz w:val="28"/>
          <w:szCs w:val="28"/>
        </w:rPr>
        <w:t>Мерлен</w:t>
      </w:r>
      <w:proofErr w:type="spellEnd"/>
      <w:r w:rsidRPr="008F326C">
        <w:rPr>
          <w:rFonts w:ascii="Times New Roman" w:hAnsi="Times New Roman" w:cs="Times New Roman"/>
          <w:sz w:val="28"/>
          <w:szCs w:val="28"/>
        </w:rPr>
        <w:t>».</w:t>
      </w:r>
    </w:p>
    <w:p w:rsidR="00B2678B" w:rsidRPr="008F326C" w:rsidRDefault="00B2678B" w:rsidP="00DC56FF">
      <w:pPr>
        <w:shd w:val="clear" w:color="auto" w:fill="FFFFFF"/>
        <w:spacing w:after="0" w:line="240" w:lineRule="auto"/>
        <w:jc w:val="both"/>
        <w:rPr>
          <w:rFonts w:ascii="Times New Roman" w:hAnsi="Times New Roman" w:cs="Times New Roman"/>
          <w:color w:val="000000"/>
          <w:sz w:val="28"/>
          <w:szCs w:val="28"/>
          <w:shd w:val="clear" w:color="auto" w:fill="FFFFFF"/>
        </w:rPr>
      </w:pPr>
    </w:p>
    <w:p w:rsidR="00DC56FF" w:rsidRPr="00B2678B" w:rsidRDefault="00DC56FF" w:rsidP="00A400A7">
      <w:pPr>
        <w:pStyle w:val="a3"/>
        <w:spacing w:before="0" w:beforeAutospacing="0" w:after="0" w:afterAutospacing="0"/>
        <w:jc w:val="both"/>
        <w:rPr>
          <w:b/>
          <w:color w:val="000000"/>
          <w:sz w:val="28"/>
          <w:szCs w:val="28"/>
          <w:u w:val="single"/>
        </w:rPr>
      </w:pPr>
      <w:r w:rsidRPr="00B2678B">
        <w:rPr>
          <w:b/>
          <w:color w:val="000000"/>
          <w:sz w:val="28"/>
          <w:szCs w:val="28"/>
          <w:u w:val="single"/>
        </w:rPr>
        <w:t>Предстоит сделать:</w:t>
      </w:r>
    </w:p>
    <w:p w:rsidR="00A400A7" w:rsidRDefault="00A400A7" w:rsidP="00A400A7">
      <w:pPr>
        <w:pStyle w:val="a3"/>
        <w:spacing w:before="0" w:beforeAutospacing="0" w:after="0" w:afterAutospacing="0"/>
        <w:jc w:val="both"/>
        <w:rPr>
          <w:color w:val="000000"/>
          <w:sz w:val="28"/>
          <w:szCs w:val="28"/>
        </w:rPr>
      </w:pPr>
      <w:r w:rsidRPr="00062497">
        <w:rPr>
          <w:color w:val="000000"/>
          <w:sz w:val="28"/>
          <w:szCs w:val="28"/>
        </w:rPr>
        <w:t xml:space="preserve">• Строительство новых автодорог, в том числе по ул. Профсоюзной и ул. Наумова, от ул. Павла </w:t>
      </w:r>
      <w:proofErr w:type="spellStart"/>
      <w:r w:rsidRPr="00062497">
        <w:rPr>
          <w:color w:val="000000"/>
          <w:sz w:val="28"/>
          <w:szCs w:val="28"/>
        </w:rPr>
        <w:t>Большевикова</w:t>
      </w:r>
      <w:proofErr w:type="spellEnd"/>
      <w:r w:rsidRPr="00062497">
        <w:rPr>
          <w:color w:val="000000"/>
          <w:sz w:val="28"/>
          <w:szCs w:val="28"/>
        </w:rPr>
        <w:t xml:space="preserve"> до ул. Соликамской. </w:t>
      </w:r>
    </w:p>
    <w:p w:rsidR="00A400A7" w:rsidRPr="00062497" w:rsidRDefault="00A400A7" w:rsidP="00A400A7">
      <w:pPr>
        <w:pStyle w:val="a3"/>
        <w:spacing w:before="0" w:beforeAutospacing="0" w:after="0" w:afterAutospacing="0"/>
        <w:jc w:val="both"/>
        <w:rPr>
          <w:color w:val="000000"/>
          <w:sz w:val="28"/>
          <w:szCs w:val="28"/>
        </w:rPr>
      </w:pPr>
      <w:r w:rsidRPr="00062497">
        <w:rPr>
          <w:color w:val="000000"/>
          <w:sz w:val="28"/>
          <w:szCs w:val="28"/>
        </w:rPr>
        <w:t xml:space="preserve">• </w:t>
      </w:r>
      <w:r>
        <w:rPr>
          <w:color w:val="000000"/>
          <w:sz w:val="28"/>
          <w:szCs w:val="28"/>
        </w:rPr>
        <w:t xml:space="preserve">Ремонт улично-дорожной сети. </w:t>
      </w:r>
      <w:r w:rsidR="004C0DED">
        <w:rPr>
          <w:color w:val="000000"/>
          <w:sz w:val="28"/>
          <w:szCs w:val="28"/>
        </w:rPr>
        <w:t xml:space="preserve">В планах на этот год </w:t>
      </w:r>
      <w:r>
        <w:rPr>
          <w:color w:val="000000"/>
          <w:sz w:val="28"/>
          <w:szCs w:val="28"/>
        </w:rPr>
        <w:t>–</w:t>
      </w:r>
      <w:r w:rsidRPr="00062497">
        <w:rPr>
          <w:color w:val="000000"/>
          <w:sz w:val="28"/>
          <w:szCs w:val="28"/>
        </w:rPr>
        <w:t xml:space="preserve"> 50 улиц. В их числе и межквартальные дороги</w:t>
      </w:r>
      <w:r>
        <w:rPr>
          <w:color w:val="000000"/>
          <w:sz w:val="28"/>
          <w:szCs w:val="28"/>
        </w:rPr>
        <w:t>, которые активно используются жителями. Это</w:t>
      </w:r>
      <w:r w:rsidRPr="00062497">
        <w:rPr>
          <w:color w:val="000000"/>
          <w:sz w:val="28"/>
          <w:szCs w:val="28"/>
        </w:rPr>
        <w:t xml:space="preserve"> улицы Стефенсона, Сакко, Бакинский проезд, Третьего Интернационала, Ленинградская и так далее. Многие из них не видели ремонта с момента строительства.</w:t>
      </w:r>
    </w:p>
    <w:p w:rsidR="00A400A7" w:rsidRDefault="00A400A7" w:rsidP="00A400A7">
      <w:pPr>
        <w:pStyle w:val="a3"/>
        <w:spacing w:before="0" w:beforeAutospacing="0" w:after="0" w:afterAutospacing="0"/>
        <w:jc w:val="both"/>
        <w:rPr>
          <w:color w:val="000000"/>
          <w:sz w:val="28"/>
          <w:szCs w:val="28"/>
        </w:rPr>
      </w:pPr>
      <w:r w:rsidRPr="00062497">
        <w:rPr>
          <w:color w:val="000000"/>
          <w:sz w:val="28"/>
          <w:szCs w:val="28"/>
        </w:rPr>
        <w:t xml:space="preserve">• Реконструкция действующих автомобильных дорог, в том числе дороги к микрорайону Новая Ильинка, проходящей от ул. Б. </w:t>
      </w:r>
      <w:proofErr w:type="spellStart"/>
      <w:r w:rsidRPr="00062497">
        <w:rPr>
          <w:color w:val="000000"/>
          <w:sz w:val="28"/>
          <w:szCs w:val="28"/>
        </w:rPr>
        <w:t>Воробь</w:t>
      </w:r>
      <w:r w:rsidR="004C0DED">
        <w:rPr>
          <w:color w:val="000000"/>
          <w:sz w:val="28"/>
          <w:szCs w:val="28"/>
        </w:rPr>
        <w:t>ё</w:t>
      </w:r>
      <w:r w:rsidRPr="00062497">
        <w:rPr>
          <w:color w:val="000000"/>
          <w:sz w:val="28"/>
          <w:szCs w:val="28"/>
        </w:rPr>
        <w:t>вск</w:t>
      </w:r>
      <w:r w:rsidR="001365AA">
        <w:rPr>
          <w:color w:val="000000"/>
          <w:sz w:val="28"/>
          <w:szCs w:val="28"/>
        </w:rPr>
        <w:t>ой</w:t>
      </w:r>
      <w:proofErr w:type="spellEnd"/>
      <w:r w:rsidRPr="00062497">
        <w:rPr>
          <w:color w:val="000000"/>
          <w:sz w:val="28"/>
          <w:szCs w:val="28"/>
        </w:rPr>
        <w:t xml:space="preserve"> по ул. Володиной и Дальнему </w:t>
      </w:r>
      <w:r w:rsidR="004C0DED">
        <w:rPr>
          <w:color w:val="000000"/>
          <w:sz w:val="28"/>
          <w:szCs w:val="28"/>
        </w:rPr>
        <w:t>т</w:t>
      </w:r>
      <w:r w:rsidRPr="00062497">
        <w:rPr>
          <w:color w:val="000000"/>
          <w:sz w:val="28"/>
          <w:szCs w:val="28"/>
        </w:rPr>
        <w:t>упику.</w:t>
      </w:r>
      <w:r>
        <w:rPr>
          <w:color w:val="000000"/>
          <w:sz w:val="28"/>
          <w:szCs w:val="28"/>
        </w:rPr>
        <w:t xml:space="preserve"> </w:t>
      </w:r>
      <w:r w:rsidRPr="007F7BAA">
        <w:rPr>
          <w:color w:val="000000"/>
          <w:sz w:val="28"/>
          <w:szCs w:val="28"/>
        </w:rPr>
        <w:t>В</w:t>
      </w:r>
      <w:r>
        <w:rPr>
          <w:color w:val="000000"/>
          <w:sz w:val="28"/>
          <w:szCs w:val="28"/>
        </w:rPr>
        <w:t xml:space="preserve">сего в </w:t>
      </w:r>
      <w:r w:rsidRPr="007F7BAA">
        <w:rPr>
          <w:color w:val="000000"/>
          <w:sz w:val="28"/>
          <w:szCs w:val="28"/>
        </w:rPr>
        <w:t>2020 году в рамках нац</w:t>
      </w:r>
      <w:r>
        <w:rPr>
          <w:color w:val="000000"/>
          <w:sz w:val="28"/>
          <w:szCs w:val="28"/>
        </w:rPr>
        <w:t xml:space="preserve">ионального </w:t>
      </w:r>
      <w:r w:rsidRPr="007F7BAA">
        <w:rPr>
          <w:color w:val="000000"/>
          <w:sz w:val="28"/>
          <w:szCs w:val="28"/>
        </w:rPr>
        <w:t xml:space="preserve">проекта «Безопасные и качественные автомобильные дороги» в Иванове будет отремонтировано 30 </w:t>
      </w:r>
      <w:r>
        <w:rPr>
          <w:color w:val="000000"/>
          <w:sz w:val="28"/>
          <w:szCs w:val="28"/>
        </w:rPr>
        <w:t xml:space="preserve">км </w:t>
      </w:r>
      <w:r w:rsidRPr="007F7BAA">
        <w:rPr>
          <w:color w:val="000000"/>
          <w:sz w:val="28"/>
          <w:szCs w:val="28"/>
        </w:rPr>
        <w:t>дорог</w:t>
      </w:r>
      <w:r>
        <w:rPr>
          <w:color w:val="000000"/>
          <w:sz w:val="28"/>
          <w:szCs w:val="28"/>
        </w:rPr>
        <w:t xml:space="preserve">. </w:t>
      </w:r>
    </w:p>
    <w:p w:rsidR="00A400A7" w:rsidRPr="00062497" w:rsidRDefault="00A400A7" w:rsidP="00A400A7">
      <w:pPr>
        <w:pStyle w:val="a3"/>
        <w:spacing w:before="0" w:beforeAutospacing="0" w:after="0" w:afterAutospacing="0"/>
        <w:jc w:val="both"/>
        <w:rPr>
          <w:color w:val="000000"/>
          <w:sz w:val="28"/>
          <w:szCs w:val="28"/>
        </w:rPr>
      </w:pPr>
      <w:r w:rsidRPr="00062497">
        <w:rPr>
          <w:color w:val="000000"/>
          <w:sz w:val="28"/>
          <w:szCs w:val="28"/>
        </w:rPr>
        <w:t xml:space="preserve">• Поэтапное увеличение доли асфальтированных дорог в частном секторе, из которого на треть состоит наш город. В этом году будут заасфальтированы 1-я и 4-я </w:t>
      </w:r>
      <w:proofErr w:type="spellStart"/>
      <w:r w:rsidRPr="00062497">
        <w:rPr>
          <w:color w:val="000000"/>
          <w:sz w:val="28"/>
          <w:szCs w:val="28"/>
        </w:rPr>
        <w:t>Курьяновские</w:t>
      </w:r>
      <w:proofErr w:type="spellEnd"/>
      <w:r w:rsidRPr="00062497">
        <w:rPr>
          <w:color w:val="000000"/>
          <w:sz w:val="28"/>
          <w:szCs w:val="28"/>
        </w:rPr>
        <w:t xml:space="preserve">, участки </w:t>
      </w:r>
      <w:proofErr w:type="spellStart"/>
      <w:r w:rsidRPr="00062497">
        <w:rPr>
          <w:color w:val="000000"/>
          <w:sz w:val="28"/>
          <w:szCs w:val="28"/>
        </w:rPr>
        <w:t>Коноховской</w:t>
      </w:r>
      <w:proofErr w:type="spellEnd"/>
      <w:r w:rsidRPr="00062497">
        <w:rPr>
          <w:color w:val="000000"/>
          <w:sz w:val="28"/>
          <w:szCs w:val="28"/>
        </w:rPr>
        <w:t xml:space="preserve">, 1-й Водопроводной и </w:t>
      </w:r>
      <w:proofErr w:type="spellStart"/>
      <w:r w:rsidRPr="00062497">
        <w:rPr>
          <w:color w:val="000000"/>
          <w:sz w:val="28"/>
          <w:szCs w:val="28"/>
        </w:rPr>
        <w:lastRenderedPageBreak/>
        <w:t>Авдотьинской</w:t>
      </w:r>
      <w:proofErr w:type="spellEnd"/>
      <w:r w:rsidRPr="00062497">
        <w:rPr>
          <w:color w:val="000000"/>
          <w:sz w:val="28"/>
          <w:szCs w:val="28"/>
        </w:rPr>
        <w:t xml:space="preserve">, </w:t>
      </w:r>
      <w:proofErr w:type="spellStart"/>
      <w:r w:rsidRPr="00062497">
        <w:rPr>
          <w:color w:val="000000"/>
          <w:sz w:val="28"/>
          <w:szCs w:val="28"/>
        </w:rPr>
        <w:t>Сосневского</w:t>
      </w:r>
      <w:proofErr w:type="spellEnd"/>
      <w:r w:rsidRPr="00062497">
        <w:rPr>
          <w:color w:val="000000"/>
          <w:sz w:val="28"/>
          <w:szCs w:val="28"/>
        </w:rPr>
        <w:t xml:space="preserve"> проезда.</w:t>
      </w:r>
      <w:r w:rsidRPr="007F7BAA">
        <w:rPr>
          <w:color w:val="000000"/>
          <w:sz w:val="28"/>
          <w:szCs w:val="28"/>
        </w:rPr>
        <w:t xml:space="preserve"> </w:t>
      </w:r>
      <w:r>
        <w:rPr>
          <w:color w:val="000000"/>
          <w:sz w:val="28"/>
          <w:szCs w:val="28"/>
        </w:rPr>
        <w:t>Запланирована также по</w:t>
      </w:r>
      <w:r w:rsidRPr="007F7BAA">
        <w:rPr>
          <w:color w:val="000000"/>
          <w:sz w:val="28"/>
          <w:szCs w:val="28"/>
        </w:rPr>
        <w:t>дсыпка дорог частного сектора щебнем (</w:t>
      </w:r>
      <w:r>
        <w:rPr>
          <w:color w:val="000000"/>
          <w:sz w:val="28"/>
          <w:szCs w:val="28"/>
        </w:rPr>
        <w:t xml:space="preserve">в объеме </w:t>
      </w:r>
      <w:r w:rsidRPr="007F7BAA">
        <w:rPr>
          <w:color w:val="000000"/>
          <w:sz w:val="28"/>
          <w:szCs w:val="28"/>
        </w:rPr>
        <w:t>14</w:t>
      </w:r>
      <w:r w:rsidR="004C0DED">
        <w:rPr>
          <w:color w:val="000000"/>
          <w:sz w:val="28"/>
          <w:szCs w:val="28"/>
        </w:rPr>
        <w:t xml:space="preserve"> </w:t>
      </w:r>
      <w:r w:rsidRPr="007F7BAA">
        <w:rPr>
          <w:color w:val="000000"/>
          <w:sz w:val="28"/>
          <w:szCs w:val="28"/>
        </w:rPr>
        <w:t>385 м3).</w:t>
      </w:r>
    </w:p>
    <w:p w:rsidR="00A400A7" w:rsidRPr="00062497" w:rsidRDefault="00A400A7" w:rsidP="00A400A7">
      <w:pPr>
        <w:pStyle w:val="a3"/>
        <w:spacing w:before="0" w:beforeAutospacing="0" w:after="0" w:afterAutospacing="0"/>
        <w:jc w:val="both"/>
        <w:rPr>
          <w:color w:val="000000"/>
          <w:sz w:val="28"/>
          <w:szCs w:val="28"/>
        </w:rPr>
      </w:pPr>
      <w:r w:rsidRPr="00062497">
        <w:rPr>
          <w:color w:val="000000"/>
          <w:sz w:val="28"/>
          <w:szCs w:val="28"/>
        </w:rPr>
        <w:t>• Обустройство тротуаров и пешеходных дорожек.</w:t>
      </w:r>
    </w:p>
    <w:p w:rsidR="00A400A7" w:rsidRPr="00062497" w:rsidRDefault="00A400A7" w:rsidP="00A400A7">
      <w:pPr>
        <w:pStyle w:val="a3"/>
        <w:spacing w:before="0" w:beforeAutospacing="0" w:after="0" w:afterAutospacing="0"/>
        <w:jc w:val="both"/>
        <w:rPr>
          <w:color w:val="000000"/>
          <w:sz w:val="28"/>
          <w:szCs w:val="28"/>
        </w:rPr>
      </w:pPr>
      <w:r w:rsidRPr="00062497">
        <w:rPr>
          <w:color w:val="000000"/>
          <w:sz w:val="28"/>
          <w:szCs w:val="28"/>
        </w:rPr>
        <w:t>• Развитие сети ливневой канализации.</w:t>
      </w:r>
    </w:p>
    <w:p w:rsidR="00A400A7" w:rsidRPr="00062497" w:rsidRDefault="00A400A7" w:rsidP="00A400A7">
      <w:pPr>
        <w:pStyle w:val="a3"/>
        <w:spacing w:before="0" w:beforeAutospacing="0" w:after="0" w:afterAutospacing="0"/>
        <w:jc w:val="both"/>
        <w:rPr>
          <w:color w:val="000000"/>
          <w:sz w:val="28"/>
          <w:szCs w:val="28"/>
        </w:rPr>
      </w:pPr>
      <w:r w:rsidRPr="00062497">
        <w:rPr>
          <w:color w:val="000000"/>
          <w:sz w:val="28"/>
          <w:szCs w:val="28"/>
        </w:rPr>
        <w:t xml:space="preserve">• Ремонт мостов: Фабричного в </w:t>
      </w:r>
      <w:proofErr w:type="spellStart"/>
      <w:r w:rsidRPr="00062497">
        <w:rPr>
          <w:color w:val="000000"/>
          <w:sz w:val="28"/>
          <w:szCs w:val="28"/>
        </w:rPr>
        <w:t>Зубковском</w:t>
      </w:r>
      <w:proofErr w:type="spellEnd"/>
      <w:r w:rsidRPr="00062497">
        <w:rPr>
          <w:color w:val="000000"/>
          <w:sz w:val="28"/>
          <w:szCs w:val="28"/>
        </w:rPr>
        <w:t xml:space="preserve"> дворе, моста на ул. Свободы, в перспективе – путепроводов в Отрадном и на </w:t>
      </w:r>
      <w:r>
        <w:rPr>
          <w:color w:val="000000"/>
          <w:sz w:val="28"/>
          <w:szCs w:val="28"/>
        </w:rPr>
        <w:t xml:space="preserve">ул. </w:t>
      </w:r>
      <w:r w:rsidRPr="00062497">
        <w:rPr>
          <w:color w:val="000000"/>
          <w:sz w:val="28"/>
          <w:szCs w:val="28"/>
        </w:rPr>
        <w:t>Зверева.</w:t>
      </w:r>
    </w:p>
    <w:p w:rsidR="00A400A7" w:rsidRDefault="00A400A7" w:rsidP="00A400A7">
      <w:pPr>
        <w:pStyle w:val="a3"/>
        <w:spacing w:before="0" w:beforeAutospacing="0" w:after="0" w:afterAutospacing="0"/>
        <w:jc w:val="both"/>
        <w:rPr>
          <w:b/>
          <w:color w:val="000000"/>
          <w:sz w:val="28"/>
          <w:szCs w:val="28"/>
        </w:rPr>
      </w:pPr>
    </w:p>
    <w:p w:rsidR="00A400A7" w:rsidRDefault="00A400A7" w:rsidP="00B2678B">
      <w:pPr>
        <w:pStyle w:val="a3"/>
        <w:spacing w:before="0" w:beforeAutospacing="0" w:after="0" w:afterAutospacing="0"/>
        <w:jc w:val="center"/>
        <w:rPr>
          <w:b/>
          <w:i/>
          <w:color w:val="000000"/>
          <w:sz w:val="28"/>
          <w:szCs w:val="28"/>
        </w:rPr>
      </w:pPr>
      <w:r w:rsidRPr="00B64EC1">
        <w:rPr>
          <w:b/>
          <w:i/>
          <w:color w:val="000000"/>
          <w:sz w:val="28"/>
          <w:szCs w:val="28"/>
        </w:rPr>
        <w:t>Иваново – город</w:t>
      </w:r>
      <w:r w:rsidR="00E20278">
        <w:rPr>
          <w:b/>
          <w:i/>
          <w:color w:val="000000"/>
          <w:sz w:val="28"/>
          <w:szCs w:val="28"/>
        </w:rPr>
        <w:t>,</w:t>
      </w:r>
      <w:r w:rsidRPr="00B64EC1">
        <w:rPr>
          <w:b/>
          <w:i/>
          <w:color w:val="000000"/>
          <w:sz w:val="28"/>
          <w:szCs w:val="28"/>
        </w:rPr>
        <w:t xml:space="preserve"> комфортный для жизни</w:t>
      </w:r>
    </w:p>
    <w:p w:rsidR="00B2678B" w:rsidRPr="00B64EC1" w:rsidRDefault="00B2678B" w:rsidP="00A400A7">
      <w:pPr>
        <w:pStyle w:val="a3"/>
        <w:spacing w:before="0" w:beforeAutospacing="0" w:after="0" w:afterAutospacing="0"/>
        <w:jc w:val="both"/>
        <w:rPr>
          <w:b/>
          <w:i/>
          <w:color w:val="000000"/>
          <w:sz w:val="28"/>
          <w:szCs w:val="28"/>
        </w:rPr>
      </w:pPr>
    </w:p>
    <w:p w:rsidR="00DC56FF" w:rsidRPr="00B2678B" w:rsidRDefault="00DC56FF" w:rsidP="00DC56FF">
      <w:pPr>
        <w:shd w:val="clear" w:color="auto" w:fill="FFFFFF"/>
        <w:tabs>
          <w:tab w:val="left" w:pos="284"/>
        </w:tabs>
        <w:spacing w:after="0" w:line="240" w:lineRule="auto"/>
        <w:jc w:val="both"/>
        <w:rPr>
          <w:rFonts w:ascii="Times New Roman" w:hAnsi="Times New Roman" w:cs="Times New Roman"/>
          <w:b/>
          <w:color w:val="000000"/>
          <w:sz w:val="28"/>
          <w:szCs w:val="28"/>
          <w:u w:val="single"/>
        </w:rPr>
      </w:pPr>
      <w:r w:rsidRPr="00B2678B">
        <w:rPr>
          <w:rFonts w:ascii="Times New Roman" w:hAnsi="Times New Roman" w:cs="Times New Roman"/>
          <w:b/>
          <w:color w:val="000000"/>
          <w:sz w:val="28"/>
          <w:szCs w:val="28"/>
          <w:u w:val="single"/>
        </w:rPr>
        <w:t xml:space="preserve">Сделано: </w:t>
      </w:r>
    </w:p>
    <w:p w:rsidR="00DC56FF" w:rsidRPr="005C47B1" w:rsidRDefault="00DC56FF" w:rsidP="00DC56FF">
      <w:pPr>
        <w:shd w:val="clear" w:color="auto" w:fill="FFFFFF"/>
        <w:tabs>
          <w:tab w:val="left" w:pos="284"/>
        </w:tabs>
        <w:spacing w:after="0" w:line="240" w:lineRule="auto"/>
        <w:jc w:val="both"/>
        <w:rPr>
          <w:rFonts w:ascii="Times New Roman" w:eastAsia="Times New Roman" w:hAnsi="Times New Roman" w:cs="Times New Roman"/>
          <w:sz w:val="28"/>
          <w:szCs w:val="28"/>
        </w:rPr>
      </w:pPr>
      <w:r w:rsidRPr="005C47B1">
        <w:rPr>
          <w:rFonts w:ascii="Times New Roman" w:hAnsi="Times New Roman" w:cs="Times New Roman"/>
          <w:color w:val="000000"/>
          <w:sz w:val="28"/>
          <w:szCs w:val="28"/>
        </w:rPr>
        <w:t xml:space="preserve">Благоустроена набережная Уводи, отреставрирован ряд общественных объектов. Новый образ приобрели Вокзальная площадь и сам железнодорожный вокзал. В 337 дворах </w:t>
      </w:r>
      <w:r w:rsidRPr="005C47B1">
        <w:rPr>
          <w:rFonts w:ascii="Times New Roman" w:eastAsia="Times New Roman" w:hAnsi="Times New Roman" w:cs="Times New Roman"/>
          <w:sz w:val="28"/>
          <w:szCs w:val="28"/>
        </w:rPr>
        <w:t>установлены или обновлены детские площадки. Удалось переломить ситуацию со стихийны</w:t>
      </w:r>
      <w:r w:rsidR="004C0DED">
        <w:rPr>
          <w:rFonts w:ascii="Times New Roman" w:eastAsia="Times New Roman" w:hAnsi="Times New Roman" w:cs="Times New Roman"/>
          <w:sz w:val="28"/>
          <w:szCs w:val="28"/>
        </w:rPr>
        <w:t>ми свалками (с 2015 по 2019 год</w:t>
      </w:r>
      <w:r w:rsidRPr="005C47B1">
        <w:rPr>
          <w:rFonts w:ascii="Times New Roman" w:eastAsia="Times New Roman" w:hAnsi="Times New Roman" w:cs="Times New Roman"/>
          <w:sz w:val="28"/>
          <w:szCs w:val="28"/>
        </w:rPr>
        <w:t xml:space="preserve"> на их ликвидацию ежегодно направлялось порядка 16 млн рублей), наладить вывоз мусора, в том числе из частного сектора.  </w:t>
      </w:r>
    </w:p>
    <w:p w:rsidR="00DC56FF" w:rsidRDefault="00DC56FF" w:rsidP="00DC56FF">
      <w:pPr>
        <w:shd w:val="clear" w:color="auto" w:fill="FFFFFF"/>
        <w:spacing w:after="0" w:line="240" w:lineRule="auto"/>
        <w:jc w:val="both"/>
        <w:rPr>
          <w:rFonts w:ascii="Times New Roman" w:eastAsia="Times New Roman" w:hAnsi="Times New Roman" w:cs="Times New Roman"/>
          <w:sz w:val="28"/>
          <w:szCs w:val="28"/>
        </w:rPr>
      </w:pPr>
      <w:r w:rsidRPr="005C47B1">
        <w:rPr>
          <w:rFonts w:ascii="Times New Roman" w:eastAsia="Times New Roman" w:hAnsi="Times New Roman" w:cs="Times New Roman"/>
          <w:sz w:val="28"/>
          <w:szCs w:val="28"/>
        </w:rPr>
        <w:t xml:space="preserve">С 2015 по 2019 год отремонтировано более 400 дворов. </w:t>
      </w:r>
    </w:p>
    <w:p w:rsidR="00B2678B" w:rsidRPr="005C47B1" w:rsidRDefault="00B2678B" w:rsidP="00DC56FF">
      <w:pPr>
        <w:shd w:val="clear" w:color="auto" w:fill="FFFFFF"/>
        <w:spacing w:after="0" w:line="240" w:lineRule="auto"/>
        <w:jc w:val="both"/>
        <w:rPr>
          <w:rFonts w:ascii="Times New Roman" w:eastAsia="Times New Roman" w:hAnsi="Times New Roman" w:cs="Times New Roman"/>
          <w:color w:val="FF0000"/>
          <w:sz w:val="28"/>
          <w:szCs w:val="28"/>
        </w:rPr>
      </w:pPr>
    </w:p>
    <w:p w:rsidR="00DC56FF" w:rsidRPr="00B2678B" w:rsidRDefault="00DC56FF" w:rsidP="00A400A7">
      <w:pPr>
        <w:pStyle w:val="a3"/>
        <w:spacing w:before="0" w:beforeAutospacing="0" w:after="0" w:afterAutospacing="0"/>
        <w:jc w:val="both"/>
        <w:rPr>
          <w:b/>
          <w:color w:val="000000"/>
          <w:sz w:val="28"/>
          <w:szCs w:val="28"/>
          <w:u w:val="single"/>
        </w:rPr>
      </w:pPr>
      <w:r w:rsidRPr="00B2678B">
        <w:rPr>
          <w:b/>
          <w:color w:val="000000"/>
          <w:sz w:val="28"/>
          <w:szCs w:val="28"/>
          <w:u w:val="single"/>
        </w:rPr>
        <w:t>Предстоит сделать:</w:t>
      </w:r>
    </w:p>
    <w:p w:rsidR="00A400A7" w:rsidRPr="00062497" w:rsidRDefault="00A400A7" w:rsidP="00A400A7">
      <w:pPr>
        <w:pStyle w:val="a3"/>
        <w:spacing w:before="0" w:beforeAutospacing="0" w:after="0" w:afterAutospacing="0"/>
        <w:jc w:val="both"/>
        <w:rPr>
          <w:color w:val="000000"/>
          <w:sz w:val="28"/>
          <w:szCs w:val="28"/>
        </w:rPr>
      </w:pPr>
      <w:r w:rsidRPr="00062497">
        <w:rPr>
          <w:color w:val="000000"/>
          <w:sz w:val="28"/>
          <w:szCs w:val="28"/>
        </w:rPr>
        <w:t xml:space="preserve">• Благоустройство общественных пространств в центре города, в том числе зеленого прогулочного маршрута вдоль набережной реки </w:t>
      </w:r>
      <w:proofErr w:type="spellStart"/>
      <w:r w:rsidRPr="00062497">
        <w:rPr>
          <w:color w:val="000000"/>
          <w:sz w:val="28"/>
          <w:szCs w:val="28"/>
        </w:rPr>
        <w:t>Уводь</w:t>
      </w:r>
      <w:proofErr w:type="spellEnd"/>
      <w:r w:rsidRPr="00062497">
        <w:rPr>
          <w:color w:val="000000"/>
          <w:sz w:val="28"/>
          <w:szCs w:val="28"/>
        </w:rPr>
        <w:t xml:space="preserve"> между </w:t>
      </w:r>
      <w:proofErr w:type="spellStart"/>
      <w:r w:rsidRPr="00062497">
        <w:rPr>
          <w:color w:val="000000"/>
          <w:sz w:val="28"/>
          <w:szCs w:val="28"/>
        </w:rPr>
        <w:t>Соковским</w:t>
      </w:r>
      <w:proofErr w:type="spellEnd"/>
      <w:r w:rsidRPr="00062497">
        <w:rPr>
          <w:color w:val="000000"/>
          <w:sz w:val="28"/>
          <w:szCs w:val="28"/>
        </w:rPr>
        <w:t xml:space="preserve"> и </w:t>
      </w:r>
      <w:proofErr w:type="spellStart"/>
      <w:r w:rsidRPr="00062497">
        <w:rPr>
          <w:color w:val="000000"/>
          <w:sz w:val="28"/>
          <w:szCs w:val="28"/>
        </w:rPr>
        <w:t>Самойловским</w:t>
      </w:r>
      <w:proofErr w:type="spellEnd"/>
      <w:r w:rsidRPr="00062497">
        <w:rPr>
          <w:color w:val="000000"/>
          <w:sz w:val="28"/>
          <w:szCs w:val="28"/>
        </w:rPr>
        <w:t xml:space="preserve"> мостами, а также сквера </w:t>
      </w:r>
      <w:r w:rsidR="004C0DED">
        <w:rPr>
          <w:color w:val="000000"/>
          <w:sz w:val="28"/>
          <w:szCs w:val="28"/>
        </w:rPr>
        <w:t>В</w:t>
      </w:r>
      <w:r w:rsidRPr="00062497">
        <w:rPr>
          <w:color w:val="000000"/>
          <w:sz w:val="28"/>
          <w:szCs w:val="28"/>
        </w:rPr>
        <w:t>оинов-интернационалистов.</w:t>
      </w:r>
    </w:p>
    <w:p w:rsidR="00A400A7" w:rsidRPr="00062497" w:rsidRDefault="00A400A7" w:rsidP="00A400A7">
      <w:pPr>
        <w:pStyle w:val="a3"/>
        <w:spacing w:before="0" w:beforeAutospacing="0" w:after="0" w:afterAutospacing="0"/>
        <w:jc w:val="both"/>
        <w:rPr>
          <w:color w:val="000000"/>
          <w:sz w:val="28"/>
          <w:szCs w:val="28"/>
        </w:rPr>
      </w:pPr>
      <w:r w:rsidRPr="00062497">
        <w:rPr>
          <w:color w:val="000000"/>
          <w:sz w:val="28"/>
          <w:szCs w:val="28"/>
        </w:rPr>
        <w:t xml:space="preserve">• Создание и развитие системы «карманных парков» – центров общественной жизни </w:t>
      </w:r>
      <w:r>
        <w:rPr>
          <w:color w:val="000000"/>
          <w:sz w:val="28"/>
          <w:szCs w:val="28"/>
        </w:rPr>
        <w:t xml:space="preserve">– </w:t>
      </w:r>
      <w:r w:rsidRPr="00062497">
        <w:rPr>
          <w:color w:val="000000"/>
          <w:sz w:val="28"/>
          <w:szCs w:val="28"/>
        </w:rPr>
        <w:t>в каждом микрорайоне города.</w:t>
      </w:r>
    </w:p>
    <w:p w:rsidR="00A400A7" w:rsidRDefault="00A400A7" w:rsidP="00A400A7">
      <w:pPr>
        <w:pStyle w:val="a3"/>
        <w:spacing w:before="0" w:beforeAutospacing="0" w:after="0" w:afterAutospacing="0"/>
        <w:jc w:val="both"/>
        <w:rPr>
          <w:color w:val="000000"/>
          <w:sz w:val="28"/>
          <w:szCs w:val="28"/>
        </w:rPr>
      </w:pPr>
      <w:r w:rsidRPr="00062497">
        <w:rPr>
          <w:color w:val="000000"/>
          <w:sz w:val="28"/>
          <w:szCs w:val="28"/>
        </w:rPr>
        <w:t>• Поэтапное благоустройство дворов, асфальтирование и ремонт придомовых территорий.</w:t>
      </w:r>
      <w:r>
        <w:rPr>
          <w:color w:val="000000"/>
          <w:sz w:val="28"/>
          <w:szCs w:val="28"/>
        </w:rPr>
        <w:t xml:space="preserve"> </w:t>
      </w:r>
      <w:r w:rsidRPr="00A23DB3">
        <w:rPr>
          <w:color w:val="000000"/>
          <w:sz w:val="28"/>
          <w:szCs w:val="28"/>
        </w:rPr>
        <w:t>В 2020 году в Иванове будут отремонтированы 24 двор</w:t>
      </w:r>
      <w:r>
        <w:rPr>
          <w:color w:val="000000"/>
          <w:sz w:val="28"/>
          <w:szCs w:val="28"/>
        </w:rPr>
        <w:t>а</w:t>
      </w:r>
      <w:r w:rsidRPr="00A23DB3">
        <w:rPr>
          <w:color w:val="000000"/>
          <w:sz w:val="28"/>
          <w:szCs w:val="28"/>
        </w:rPr>
        <w:t>.</w:t>
      </w:r>
    </w:p>
    <w:p w:rsidR="00A400A7" w:rsidRPr="00062497" w:rsidRDefault="00A400A7" w:rsidP="00A400A7">
      <w:pPr>
        <w:pStyle w:val="a3"/>
        <w:spacing w:before="0" w:beforeAutospacing="0" w:after="0" w:afterAutospacing="0"/>
        <w:jc w:val="both"/>
        <w:rPr>
          <w:color w:val="000000"/>
          <w:sz w:val="28"/>
          <w:szCs w:val="28"/>
        </w:rPr>
      </w:pPr>
      <w:r w:rsidRPr="00062497">
        <w:rPr>
          <w:color w:val="000000"/>
          <w:sz w:val="28"/>
          <w:szCs w:val="28"/>
        </w:rPr>
        <w:t>•</w:t>
      </w:r>
      <w:r>
        <w:rPr>
          <w:color w:val="000000"/>
          <w:sz w:val="28"/>
          <w:szCs w:val="28"/>
        </w:rPr>
        <w:t xml:space="preserve"> Установка детских площадок. Только в </w:t>
      </w:r>
      <w:r w:rsidR="003069D8">
        <w:rPr>
          <w:color w:val="000000"/>
          <w:sz w:val="28"/>
          <w:szCs w:val="28"/>
        </w:rPr>
        <w:t>этом</w:t>
      </w:r>
      <w:r>
        <w:rPr>
          <w:color w:val="000000"/>
          <w:sz w:val="28"/>
          <w:szCs w:val="28"/>
        </w:rPr>
        <w:t xml:space="preserve"> </w:t>
      </w:r>
      <w:r w:rsidRPr="00A23DB3">
        <w:rPr>
          <w:color w:val="000000"/>
          <w:sz w:val="28"/>
          <w:szCs w:val="28"/>
        </w:rPr>
        <w:t xml:space="preserve">году </w:t>
      </w:r>
      <w:r>
        <w:rPr>
          <w:color w:val="000000"/>
          <w:sz w:val="28"/>
          <w:szCs w:val="28"/>
        </w:rPr>
        <w:t xml:space="preserve">в </w:t>
      </w:r>
      <w:r w:rsidRPr="00A23DB3">
        <w:rPr>
          <w:color w:val="000000"/>
          <w:sz w:val="28"/>
          <w:szCs w:val="28"/>
        </w:rPr>
        <w:t>город</w:t>
      </w:r>
      <w:r>
        <w:rPr>
          <w:color w:val="000000"/>
          <w:sz w:val="28"/>
          <w:szCs w:val="28"/>
        </w:rPr>
        <w:t>е</w:t>
      </w:r>
      <w:r w:rsidRPr="00A23DB3">
        <w:rPr>
          <w:color w:val="000000"/>
          <w:sz w:val="28"/>
          <w:szCs w:val="28"/>
        </w:rPr>
        <w:t xml:space="preserve"> </w:t>
      </w:r>
      <w:r w:rsidR="003069D8">
        <w:rPr>
          <w:color w:val="000000"/>
          <w:sz w:val="28"/>
          <w:szCs w:val="28"/>
        </w:rPr>
        <w:t>появя</w:t>
      </w:r>
      <w:r>
        <w:rPr>
          <w:color w:val="000000"/>
          <w:sz w:val="28"/>
          <w:szCs w:val="28"/>
        </w:rPr>
        <w:t>тся</w:t>
      </w:r>
      <w:r w:rsidRPr="00A23DB3">
        <w:rPr>
          <w:color w:val="000000"/>
          <w:sz w:val="28"/>
          <w:szCs w:val="28"/>
        </w:rPr>
        <w:t xml:space="preserve"> 47 </w:t>
      </w:r>
      <w:r>
        <w:rPr>
          <w:color w:val="000000"/>
          <w:sz w:val="28"/>
          <w:szCs w:val="28"/>
        </w:rPr>
        <w:t xml:space="preserve">новых </w:t>
      </w:r>
      <w:r w:rsidRPr="00A23DB3">
        <w:rPr>
          <w:color w:val="000000"/>
          <w:sz w:val="28"/>
          <w:szCs w:val="28"/>
        </w:rPr>
        <w:t>детских игровых площадок.</w:t>
      </w:r>
    </w:p>
    <w:p w:rsidR="00A400A7" w:rsidRPr="00062497" w:rsidRDefault="00A400A7" w:rsidP="00A400A7">
      <w:pPr>
        <w:pStyle w:val="a3"/>
        <w:spacing w:before="0" w:beforeAutospacing="0" w:after="0" w:afterAutospacing="0"/>
        <w:jc w:val="both"/>
        <w:rPr>
          <w:color w:val="000000"/>
          <w:sz w:val="28"/>
          <w:szCs w:val="28"/>
        </w:rPr>
      </w:pPr>
      <w:r w:rsidRPr="00062497">
        <w:rPr>
          <w:color w:val="000000"/>
          <w:sz w:val="28"/>
          <w:szCs w:val="28"/>
        </w:rPr>
        <w:t>• Ликвидация стихийных свалок и благоустройство контейнерных площадок.</w:t>
      </w:r>
    </w:p>
    <w:p w:rsidR="00A400A7" w:rsidRDefault="00A400A7" w:rsidP="003069D8">
      <w:pPr>
        <w:pStyle w:val="a3"/>
        <w:jc w:val="both"/>
        <w:rPr>
          <w:color w:val="000000"/>
          <w:sz w:val="28"/>
          <w:szCs w:val="28"/>
        </w:rPr>
      </w:pPr>
      <w:r w:rsidRPr="00062497">
        <w:rPr>
          <w:color w:val="000000"/>
          <w:sz w:val="28"/>
          <w:szCs w:val="28"/>
        </w:rPr>
        <w:t xml:space="preserve">• </w:t>
      </w:r>
      <w:r w:rsidR="00E20278">
        <w:rPr>
          <w:color w:val="000000"/>
          <w:sz w:val="28"/>
          <w:szCs w:val="28"/>
        </w:rPr>
        <w:t xml:space="preserve">Обновление </w:t>
      </w:r>
      <w:r w:rsidRPr="00062497">
        <w:rPr>
          <w:color w:val="000000"/>
          <w:sz w:val="28"/>
          <w:szCs w:val="28"/>
        </w:rPr>
        <w:t>парка общественного транспорта</w:t>
      </w:r>
      <w:r>
        <w:rPr>
          <w:color w:val="000000"/>
          <w:sz w:val="28"/>
          <w:szCs w:val="28"/>
        </w:rPr>
        <w:t xml:space="preserve">, </w:t>
      </w:r>
      <w:r w:rsidRPr="00062497">
        <w:rPr>
          <w:color w:val="000000"/>
          <w:sz w:val="28"/>
          <w:szCs w:val="28"/>
        </w:rPr>
        <w:t>приобретение комфортного транспорта большой вместимости</w:t>
      </w:r>
      <w:r>
        <w:rPr>
          <w:color w:val="000000"/>
          <w:sz w:val="28"/>
          <w:szCs w:val="28"/>
        </w:rPr>
        <w:t xml:space="preserve"> – троллейбусов, низкопольных автобусов и т.</w:t>
      </w:r>
      <w:r w:rsidR="004C0DED">
        <w:rPr>
          <w:color w:val="000000"/>
          <w:sz w:val="28"/>
          <w:szCs w:val="28"/>
        </w:rPr>
        <w:t xml:space="preserve"> </w:t>
      </w:r>
      <w:r>
        <w:rPr>
          <w:color w:val="000000"/>
          <w:sz w:val="28"/>
          <w:szCs w:val="28"/>
        </w:rPr>
        <w:t>д. Так, в</w:t>
      </w:r>
      <w:r w:rsidRPr="00A23DB3">
        <w:rPr>
          <w:color w:val="000000"/>
          <w:sz w:val="28"/>
          <w:szCs w:val="28"/>
        </w:rPr>
        <w:t xml:space="preserve"> течение 2020 года в город будет поставлен 31 новый троллейбус.</w:t>
      </w:r>
    </w:p>
    <w:p w:rsidR="00B2678B" w:rsidRPr="005C47B1" w:rsidRDefault="00DC56FF" w:rsidP="005C47B1">
      <w:pPr>
        <w:pStyle w:val="a3"/>
        <w:jc w:val="both"/>
        <w:rPr>
          <w:color w:val="000000"/>
          <w:sz w:val="28"/>
          <w:szCs w:val="28"/>
        </w:rPr>
      </w:pPr>
      <w:r w:rsidRPr="005C47B1">
        <w:rPr>
          <w:color w:val="000000"/>
          <w:sz w:val="28"/>
          <w:szCs w:val="28"/>
        </w:rPr>
        <w:t xml:space="preserve">• Использование технологий «умного города», а также </w:t>
      </w:r>
      <w:proofErr w:type="spellStart"/>
      <w:r w:rsidRPr="005C47B1">
        <w:rPr>
          <w:color w:val="000000"/>
          <w:sz w:val="28"/>
          <w:szCs w:val="28"/>
        </w:rPr>
        <w:t>Big</w:t>
      </w:r>
      <w:proofErr w:type="spellEnd"/>
      <w:r w:rsidRPr="005C47B1">
        <w:rPr>
          <w:color w:val="000000"/>
          <w:sz w:val="28"/>
          <w:szCs w:val="28"/>
        </w:rPr>
        <w:t xml:space="preserve"> </w:t>
      </w:r>
      <w:proofErr w:type="spellStart"/>
      <w:r w:rsidRPr="005C47B1">
        <w:rPr>
          <w:color w:val="000000"/>
          <w:sz w:val="28"/>
          <w:szCs w:val="28"/>
        </w:rPr>
        <w:t>Data</w:t>
      </w:r>
      <w:proofErr w:type="spellEnd"/>
      <w:r w:rsidRPr="005C47B1">
        <w:rPr>
          <w:color w:val="000000"/>
          <w:sz w:val="28"/>
          <w:szCs w:val="28"/>
        </w:rPr>
        <w:t xml:space="preserve"> в дорожном строительстве, освещении города, связи, проектировании и строительстве новых микрорайонов.</w:t>
      </w:r>
      <w:bookmarkStart w:id="0" w:name="_GoBack"/>
      <w:bookmarkEnd w:id="0"/>
    </w:p>
    <w:p w:rsidR="00A400A7" w:rsidRDefault="00A400A7" w:rsidP="00B2678B">
      <w:pPr>
        <w:pStyle w:val="a3"/>
        <w:spacing w:before="0" w:beforeAutospacing="0" w:after="0" w:afterAutospacing="0"/>
        <w:jc w:val="center"/>
        <w:rPr>
          <w:b/>
          <w:i/>
          <w:color w:val="000000"/>
          <w:sz w:val="28"/>
          <w:szCs w:val="28"/>
        </w:rPr>
      </w:pPr>
      <w:r w:rsidRPr="00B64EC1">
        <w:rPr>
          <w:b/>
          <w:i/>
          <w:color w:val="000000"/>
          <w:sz w:val="28"/>
          <w:szCs w:val="28"/>
        </w:rPr>
        <w:t>Иваново – город здоровья и спорта</w:t>
      </w:r>
    </w:p>
    <w:p w:rsidR="00B2678B" w:rsidRPr="00B64EC1" w:rsidRDefault="00B2678B" w:rsidP="00B2678B">
      <w:pPr>
        <w:pStyle w:val="a3"/>
        <w:spacing w:before="0" w:beforeAutospacing="0" w:after="0" w:afterAutospacing="0"/>
        <w:jc w:val="center"/>
        <w:rPr>
          <w:b/>
          <w:i/>
          <w:color w:val="000000"/>
          <w:sz w:val="28"/>
          <w:szCs w:val="28"/>
        </w:rPr>
      </w:pPr>
    </w:p>
    <w:p w:rsidR="00DC56FF" w:rsidRPr="00B2678B" w:rsidRDefault="00DC56FF" w:rsidP="00DC56FF">
      <w:pPr>
        <w:shd w:val="clear" w:color="auto" w:fill="FFFFFF"/>
        <w:spacing w:after="0" w:line="240" w:lineRule="auto"/>
        <w:jc w:val="both"/>
        <w:rPr>
          <w:rFonts w:ascii="Times New Roman" w:hAnsi="Times New Roman" w:cs="Times New Roman"/>
          <w:b/>
          <w:color w:val="000000"/>
          <w:sz w:val="28"/>
          <w:szCs w:val="28"/>
          <w:u w:val="single"/>
        </w:rPr>
      </w:pPr>
      <w:r w:rsidRPr="00B2678B">
        <w:rPr>
          <w:rFonts w:ascii="Times New Roman" w:hAnsi="Times New Roman" w:cs="Times New Roman"/>
          <w:b/>
          <w:color w:val="000000"/>
          <w:sz w:val="28"/>
          <w:szCs w:val="28"/>
          <w:u w:val="single"/>
        </w:rPr>
        <w:t>Сделано:</w:t>
      </w:r>
    </w:p>
    <w:p w:rsidR="00DC56FF" w:rsidRDefault="00DC56FF" w:rsidP="00DC56FF">
      <w:pPr>
        <w:shd w:val="clear" w:color="auto" w:fill="FFFFFF"/>
        <w:spacing w:after="0" w:line="240" w:lineRule="auto"/>
        <w:jc w:val="both"/>
        <w:rPr>
          <w:rFonts w:ascii="Times New Roman" w:eastAsia="Times New Roman" w:hAnsi="Times New Roman" w:cs="Times New Roman"/>
          <w:sz w:val="28"/>
          <w:szCs w:val="28"/>
        </w:rPr>
      </w:pPr>
      <w:r w:rsidRPr="005C47B1">
        <w:rPr>
          <w:rFonts w:ascii="Times New Roman" w:hAnsi="Times New Roman" w:cs="Times New Roman"/>
          <w:color w:val="000000"/>
          <w:sz w:val="28"/>
          <w:szCs w:val="28"/>
        </w:rPr>
        <w:t>У</w:t>
      </w:r>
      <w:r w:rsidRPr="005C47B1">
        <w:rPr>
          <w:rFonts w:ascii="Times New Roman" w:eastAsia="Times New Roman" w:hAnsi="Times New Roman" w:cs="Times New Roman"/>
          <w:sz w:val="28"/>
          <w:szCs w:val="28"/>
        </w:rPr>
        <w:t>становлены или дооборудованы спортивные площадки по 103 адресам. В 2019 году начато строительство универсальных спортивных площадок р</w:t>
      </w:r>
      <w:r w:rsidR="004C0DED">
        <w:rPr>
          <w:rFonts w:ascii="Times New Roman" w:eastAsia="Times New Roman" w:hAnsi="Times New Roman" w:cs="Times New Roman"/>
          <w:sz w:val="28"/>
          <w:szCs w:val="28"/>
        </w:rPr>
        <w:t>ядом со средними школами № 14,</w:t>
      </w:r>
      <w:r w:rsidRPr="005C47B1">
        <w:rPr>
          <w:rFonts w:ascii="Times New Roman" w:eastAsia="Times New Roman" w:hAnsi="Times New Roman" w:cs="Times New Roman"/>
          <w:sz w:val="28"/>
          <w:szCs w:val="28"/>
        </w:rPr>
        <w:t xml:space="preserve"> 28 </w:t>
      </w:r>
      <w:r w:rsidR="004C0DED">
        <w:rPr>
          <w:rFonts w:ascii="Times New Roman" w:eastAsia="Times New Roman" w:hAnsi="Times New Roman" w:cs="Times New Roman"/>
          <w:sz w:val="28"/>
          <w:szCs w:val="28"/>
        </w:rPr>
        <w:t>и</w:t>
      </w:r>
      <w:r w:rsidRPr="005C47B1">
        <w:rPr>
          <w:rFonts w:ascii="Times New Roman" w:eastAsia="Times New Roman" w:hAnsi="Times New Roman" w:cs="Times New Roman"/>
          <w:sz w:val="28"/>
          <w:szCs w:val="28"/>
        </w:rPr>
        <w:t xml:space="preserve"> 41. Проложены велодорожки</w:t>
      </w:r>
      <w:r w:rsidR="005C47B1">
        <w:rPr>
          <w:rFonts w:ascii="Times New Roman" w:eastAsia="Times New Roman" w:hAnsi="Times New Roman" w:cs="Times New Roman"/>
          <w:sz w:val="28"/>
          <w:szCs w:val="28"/>
        </w:rPr>
        <w:t xml:space="preserve"> на ул. Ермака, </w:t>
      </w:r>
      <w:r w:rsidR="005C47B1">
        <w:rPr>
          <w:rFonts w:ascii="Times New Roman" w:eastAsia="Times New Roman" w:hAnsi="Times New Roman" w:cs="Times New Roman"/>
          <w:sz w:val="28"/>
          <w:szCs w:val="28"/>
        </w:rPr>
        <w:lastRenderedPageBreak/>
        <w:t>проспекте Лени</w:t>
      </w:r>
      <w:r w:rsidRPr="005C47B1">
        <w:rPr>
          <w:rFonts w:ascii="Times New Roman" w:eastAsia="Times New Roman" w:hAnsi="Times New Roman" w:cs="Times New Roman"/>
          <w:sz w:val="28"/>
          <w:szCs w:val="28"/>
        </w:rPr>
        <w:t xml:space="preserve">на, набережной Уводи. Начата реконструкция стадиона </w:t>
      </w:r>
      <w:r w:rsidR="004C0DED">
        <w:rPr>
          <w:rFonts w:ascii="Times New Roman" w:eastAsia="Times New Roman" w:hAnsi="Times New Roman" w:cs="Times New Roman"/>
          <w:sz w:val="28"/>
          <w:szCs w:val="28"/>
        </w:rPr>
        <w:t>«</w:t>
      </w:r>
      <w:r w:rsidRPr="005C47B1">
        <w:rPr>
          <w:rFonts w:ascii="Times New Roman" w:eastAsia="Times New Roman" w:hAnsi="Times New Roman" w:cs="Times New Roman"/>
          <w:sz w:val="28"/>
          <w:szCs w:val="28"/>
        </w:rPr>
        <w:t>Текстильщик</w:t>
      </w:r>
      <w:r w:rsidR="004C0DED">
        <w:rPr>
          <w:rFonts w:ascii="Times New Roman" w:eastAsia="Times New Roman" w:hAnsi="Times New Roman" w:cs="Times New Roman"/>
          <w:sz w:val="28"/>
          <w:szCs w:val="28"/>
        </w:rPr>
        <w:t>»</w:t>
      </w:r>
      <w:r w:rsidRPr="005C47B1">
        <w:rPr>
          <w:rFonts w:ascii="Times New Roman" w:eastAsia="Times New Roman" w:hAnsi="Times New Roman" w:cs="Times New Roman"/>
          <w:sz w:val="28"/>
          <w:szCs w:val="28"/>
        </w:rPr>
        <w:t>. Построен многофункциональный спортивный стадион при спортшколе № 9, на ул. Генерала Хлебникова.</w:t>
      </w:r>
    </w:p>
    <w:p w:rsidR="00B2678B" w:rsidRPr="005C47B1" w:rsidRDefault="00B2678B" w:rsidP="00DC56FF">
      <w:pPr>
        <w:shd w:val="clear" w:color="auto" w:fill="FFFFFF"/>
        <w:spacing w:after="0" w:line="240" w:lineRule="auto"/>
        <w:jc w:val="both"/>
        <w:rPr>
          <w:rFonts w:ascii="Times New Roman" w:eastAsia="Times New Roman" w:hAnsi="Times New Roman" w:cs="Times New Roman"/>
          <w:sz w:val="28"/>
          <w:szCs w:val="28"/>
        </w:rPr>
      </w:pPr>
    </w:p>
    <w:p w:rsidR="00DC56FF" w:rsidRPr="00B2678B" w:rsidRDefault="00DC56FF" w:rsidP="00A400A7">
      <w:pPr>
        <w:pStyle w:val="a3"/>
        <w:spacing w:before="0" w:beforeAutospacing="0" w:after="0" w:afterAutospacing="0"/>
        <w:jc w:val="both"/>
        <w:rPr>
          <w:b/>
          <w:color w:val="000000"/>
          <w:sz w:val="28"/>
          <w:szCs w:val="28"/>
          <w:u w:val="single"/>
        </w:rPr>
      </w:pPr>
      <w:r w:rsidRPr="00B2678B">
        <w:rPr>
          <w:b/>
          <w:color w:val="000000"/>
          <w:sz w:val="28"/>
          <w:szCs w:val="28"/>
          <w:u w:val="single"/>
        </w:rPr>
        <w:t>Предстоит сделать:</w:t>
      </w:r>
    </w:p>
    <w:p w:rsidR="00A400A7" w:rsidRPr="00062497" w:rsidRDefault="00A400A7" w:rsidP="00A400A7">
      <w:pPr>
        <w:pStyle w:val="a3"/>
        <w:spacing w:before="0" w:beforeAutospacing="0" w:after="0" w:afterAutospacing="0"/>
        <w:jc w:val="both"/>
        <w:rPr>
          <w:color w:val="000000"/>
          <w:sz w:val="28"/>
          <w:szCs w:val="28"/>
        </w:rPr>
      </w:pPr>
      <w:r w:rsidRPr="00062497">
        <w:rPr>
          <w:color w:val="000000"/>
          <w:sz w:val="28"/>
          <w:szCs w:val="28"/>
        </w:rPr>
        <w:t>• Максимальный охват горожан диспансерными и профилактическими осмотрами, в том числе за счет организации рабо</w:t>
      </w:r>
      <w:r w:rsidR="00A25A8E">
        <w:rPr>
          <w:color w:val="000000"/>
          <w:sz w:val="28"/>
          <w:szCs w:val="28"/>
        </w:rPr>
        <w:t>ты в отдаленных районах города мобильных бригад</w:t>
      </w:r>
      <w:r w:rsidRPr="00062497">
        <w:rPr>
          <w:color w:val="000000"/>
          <w:sz w:val="28"/>
          <w:szCs w:val="28"/>
        </w:rPr>
        <w:t xml:space="preserve"> врачей.</w:t>
      </w:r>
    </w:p>
    <w:p w:rsidR="00A400A7" w:rsidRPr="00062497" w:rsidRDefault="00A400A7" w:rsidP="00A400A7">
      <w:pPr>
        <w:pStyle w:val="a3"/>
        <w:spacing w:before="0" w:beforeAutospacing="0" w:after="0" w:afterAutospacing="0"/>
        <w:jc w:val="both"/>
        <w:rPr>
          <w:color w:val="000000"/>
          <w:sz w:val="28"/>
          <w:szCs w:val="28"/>
        </w:rPr>
      </w:pPr>
      <w:r w:rsidRPr="00062497">
        <w:rPr>
          <w:color w:val="000000"/>
          <w:sz w:val="28"/>
          <w:szCs w:val="28"/>
        </w:rPr>
        <w:t xml:space="preserve">• Содействие открытию филиалов медучреждений в новых микрорайонах </w:t>
      </w:r>
      <w:r w:rsidR="00A25A8E">
        <w:rPr>
          <w:color w:val="000000"/>
          <w:sz w:val="28"/>
          <w:szCs w:val="28"/>
        </w:rPr>
        <w:t xml:space="preserve">– </w:t>
      </w:r>
      <w:r w:rsidRPr="00062497">
        <w:rPr>
          <w:color w:val="000000"/>
          <w:sz w:val="28"/>
          <w:szCs w:val="28"/>
        </w:rPr>
        <w:t>Рождественск</w:t>
      </w:r>
      <w:r w:rsidR="00A25A8E">
        <w:rPr>
          <w:color w:val="000000"/>
          <w:sz w:val="28"/>
          <w:szCs w:val="28"/>
        </w:rPr>
        <w:t>ом</w:t>
      </w:r>
      <w:r w:rsidRPr="00062497">
        <w:rPr>
          <w:color w:val="000000"/>
          <w:sz w:val="28"/>
          <w:szCs w:val="28"/>
        </w:rPr>
        <w:t xml:space="preserve"> и Нов</w:t>
      </w:r>
      <w:r w:rsidR="00A25A8E">
        <w:rPr>
          <w:color w:val="000000"/>
          <w:sz w:val="28"/>
          <w:szCs w:val="28"/>
        </w:rPr>
        <w:t xml:space="preserve">ой </w:t>
      </w:r>
      <w:r w:rsidRPr="00062497">
        <w:rPr>
          <w:color w:val="000000"/>
          <w:sz w:val="28"/>
          <w:szCs w:val="28"/>
        </w:rPr>
        <w:t>Ильинк</w:t>
      </w:r>
      <w:r w:rsidR="00A25A8E">
        <w:rPr>
          <w:color w:val="000000"/>
          <w:sz w:val="28"/>
          <w:szCs w:val="28"/>
        </w:rPr>
        <w:t>е</w:t>
      </w:r>
      <w:r w:rsidRPr="00062497">
        <w:rPr>
          <w:color w:val="000000"/>
          <w:sz w:val="28"/>
          <w:szCs w:val="28"/>
        </w:rPr>
        <w:t xml:space="preserve">, местечках </w:t>
      </w:r>
      <w:proofErr w:type="spellStart"/>
      <w:r w:rsidRPr="00062497">
        <w:rPr>
          <w:color w:val="000000"/>
          <w:sz w:val="28"/>
          <w:szCs w:val="28"/>
        </w:rPr>
        <w:t>Балино</w:t>
      </w:r>
      <w:proofErr w:type="spellEnd"/>
      <w:r w:rsidRPr="00062497">
        <w:rPr>
          <w:color w:val="000000"/>
          <w:sz w:val="28"/>
          <w:szCs w:val="28"/>
        </w:rPr>
        <w:t xml:space="preserve"> и </w:t>
      </w:r>
      <w:proofErr w:type="spellStart"/>
      <w:r w:rsidRPr="00062497">
        <w:rPr>
          <w:color w:val="000000"/>
          <w:sz w:val="28"/>
          <w:szCs w:val="28"/>
        </w:rPr>
        <w:t>Горино</w:t>
      </w:r>
      <w:proofErr w:type="spellEnd"/>
      <w:r w:rsidRPr="00062497">
        <w:rPr>
          <w:color w:val="000000"/>
          <w:sz w:val="28"/>
          <w:szCs w:val="28"/>
        </w:rPr>
        <w:t>.</w:t>
      </w:r>
    </w:p>
    <w:p w:rsidR="00A400A7" w:rsidRPr="00062497" w:rsidRDefault="00A400A7" w:rsidP="00A400A7">
      <w:pPr>
        <w:pStyle w:val="a3"/>
        <w:spacing w:before="0" w:beforeAutospacing="0" w:after="0" w:afterAutospacing="0"/>
        <w:jc w:val="both"/>
        <w:rPr>
          <w:color w:val="000000"/>
          <w:sz w:val="28"/>
          <w:szCs w:val="28"/>
        </w:rPr>
      </w:pPr>
      <w:r w:rsidRPr="00062497">
        <w:rPr>
          <w:color w:val="000000"/>
          <w:sz w:val="28"/>
          <w:szCs w:val="28"/>
        </w:rPr>
        <w:t>• Создание условий для ведения здорового образа жизни и развития молодежного спорта</w:t>
      </w:r>
      <w:r>
        <w:rPr>
          <w:color w:val="000000"/>
          <w:sz w:val="28"/>
          <w:szCs w:val="28"/>
        </w:rPr>
        <w:t>:</w:t>
      </w:r>
      <w:r w:rsidRPr="00062497">
        <w:rPr>
          <w:color w:val="000000"/>
          <w:sz w:val="28"/>
          <w:szCs w:val="28"/>
        </w:rPr>
        <w:t xml:space="preserve"> обустройство открытых физкультурно-оздоровительных комплексов при школах, спортивных зон в «карманных парках» и </w:t>
      </w:r>
      <w:proofErr w:type="spellStart"/>
      <w:r w:rsidRPr="00062497">
        <w:rPr>
          <w:color w:val="000000"/>
          <w:sz w:val="28"/>
          <w:szCs w:val="28"/>
        </w:rPr>
        <w:t>ТОСах</w:t>
      </w:r>
      <w:proofErr w:type="spellEnd"/>
      <w:r w:rsidRPr="00062497">
        <w:rPr>
          <w:color w:val="000000"/>
          <w:sz w:val="28"/>
          <w:szCs w:val="28"/>
        </w:rPr>
        <w:t>. Сейчас есть понимание по укрупнению и развитию 20 таких зон.</w:t>
      </w:r>
    </w:p>
    <w:p w:rsidR="00A400A7" w:rsidRPr="00062497" w:rsidRDefault="00A400A7" w:rsidP="00A400A7">
      <w:pPr>
        <w:pStyle w:val="a3"/>
        <w:spacing w:before="0" w:beforeAutospacing="0" w:after="0" w:afterAutospacing="0"/>
        <w:jc w:val="both"/>
        <w:rPr>
          <w:color w:val="000000"/>
          <w:sz w:val="28"/>
          <w:szCs w:val="28"/>
        </w:rPr>
      </w:pPr>
      <w:r w:rsidRPr="00062497">
        <w:rPr>
          <w:color w:val="000000"/>
          <w:sz w:val="28"/>
          <w:szCs w:val="28"/>
        </w:rPr>
        <w:t>• Модернизация стадионов «Текстиль</w:t>
      </w:r>
      <w:r w:rsidR="00F71423">
        <w:rPr>
          <w:color w:val="000000"/>
          <w:sz w:val="28"/>
          <w:szCs w:val="28"/>
        </w:rPr>
        <w:t xml:space="preserve">щик», «Автокран» и «Северный», </w:t>
      </w:r>
      <w:r w:rsidRPr="00062497">
        <w:rPr>
          <w:color w:val="000000"/>
          <w:sz w:val="28"/>
          <w:szCs w:val="28"/>
        </w:rPr>
        <w:t xml:space="preserve">обустройство лыжной трассы в парке </w:t>
      </w:r>
      <w:r w:rsidR="00F71423">
        <w:rPr>
          <w:color w:val="000000"/>
          <w:sz w:val="28"/>
          <w:szCs w:val="28"/>
        </w:rPr>
        <w:t>«</w:t>
      </w:r>
      <w:proofErr w:type="spellStart"/>
      <w:r w:rsidRPr="00062497">
        <w:rPr>
          <w:color w:val="000000"/>
          <w:sz w:val="28"/>
          <w:szCs w:val="28"/>
        </w:rPr>
        <w:t>Харинка</w:t>
      </w:r>
      <w:proofErr w:type="spellEnd"/>
      <w:r w:rsidR="00F71423">
        <w:rPr>
          <w:color w:val="000000"/>
          <w:sz w:val="28"/>
          <w:szCs w:val="28"/>
        </w:rPr>
        <w:t>»</w:t>
      </w:r>
      <w:r w:rsidRPr="00062497">
        <w:rPr>
          <w:color w:val="000000"/>
          <w:sz w:val="28"/>
          <w:szCs w:val="28"/>
        </w:rPr>
        <w:t>, прогулочной аллеи и велодорожки – в парке им. В.Я. Степанова.</w:t>
      </w:r>
    </w:p>
    <w:p w:rsidR="00A400A7" w:rsidRPr="00062497" w:rsidRDefault="00A400A7" w:rsidP="00A400A7">
      <w:pPr>
        <w:pStyle w:val="a3"/>
        <w:spacing w:before="0" w:beforeAutospacing="0" w:after="0" w:afterAutospacing="0"/>
        <w:jc w:val="both"/>
        <w:rPr>
          <w:color w:val="000000"/>
          <w:sz w:val="28"/>
          <w:szCs w:val="28"/>
        </w:rPr>
      </w:pPr>
      <w:r w:rsidRPr="00062497">
        <w:rPr>
          <w:color w:val="000000"/>
          <w:sz w:val="28"/>
          <w:szCs w:val="28"/>
        </w:rPr>
        <w:t xml:space="preserve">• Поддержка строительства Дворца игровых видов спорта и Дворца водных видов спорта, студенческого бассейна у </w:t>
      </w:r>
      <w:proofErr w:type="spellStart"/>
      <w:r w:rsidRPr="00062497">
        <w:rPr>
          <w:color w:val="000000"/>
          <w:sz w:val="28"/>
          <w:szCs w:val="28"/>
        </w:rPr>
        <w:t>энерго</w:t>
      </w:r>
      <w:r w:rsidR="00F71423">
        <w:rPr>
          <w:color w:val="000000"/>
          <w:sz w:val="28"/>
          <w:szCs w:val="28"/>
        </w:rPr>
        <w:t>университета</w:t>
      </w:r>
      <w:proofErr w:type="spellEnd"/>
      <w:r w:rsidR="00F71423">
        <w:rPr>
          <w:color w:val="000000"/>
          <w:sz w:val="28"/>
          <w:szCs w:val="28"/>
        </w:rPr>
        <w:t xml:space="preserve"> и Ледового дворца Газпрома</w:t>
      </w:r>
      <w:r w:rsidRPr="00062497">
        <w:rPr>
          <w:color w:val="000000"/>
          <w:sz w:val="28"/>
          <w:szCs w:val="28"/>
        </w:rPr>
        <w:t xml:space="preserve"> в Видном, олимпийского бассейна на </w:t>
      </w:r>
      <w:proofErr w:type="spellStart"/>
      <w:r w:rsidRPr="00062497">
        <w:rPr>
          <w:color w:val="000000"/>
          <w:sz w:val="28"/>
          <w:szCs w:val="28"/>
        </w:rPr>
        <w:t>Лежневской</w:t>
      </w:r>
      <w:proofErr w:type="spellEnd"/>
      <w:r w:rsidRPr="00062497">
        <w:rPr>
          <w:color w:val="000000"/>
          <w:sz w:val="28"/>
          <w:szCs w:val="28"/>
        </w:rPr>
        <w:t>.</w:t>
      </w:r>
    </w:p>
    <w:p w:rsidR="00A400A7" w:rsidRPr="00062497" w:rsidRDefault="00A400A7" w:rsidP="00A400A7">
      <w:pPr>
        <w:pStyle w:val="a3"/>
        <w:spacing w:before="0" w:beforeAutospacing="0" w:after="0" w:afterAutospacing="0"/>
        <w:jc w:val="both"/>
        <w:rPr>
          <w:color w:val="000000"/>
          <w:sz w:val="28"/>
          <w:szCs w:val="28"/>
        </w:rPr>
      </w:pPr>
      <w:r w:rsidRPr="00062497">
        <w:rPr>
          <w:color w:val="000000"/>
          <w:sz w:val="28"/>
          <w:szCs w:val="28"/>
        </w:rPr>
        <w:t>• Реализация проекта «</w:t>
      </w:r>
      <w:proofErr w:type="spellStart"/>
      <w:r w:rsidRPr="00062497">
        <w:rPr>
          <w:color w:val="000000"/>
          <w:sz w:val="28"/>
          <w:szCs w:val="28"/>
        </w:rPr>
        <w:t>СпортШколаГород</w:t>
      </w:r>
      <w:proofErr w:type="spellEnd"/>
      <w:r w:rsidRPr="00062497">
        <w:rPr>
          <w:color w:val="000000"/>
          <w:sz w:val="28"/>
          <w:szCs w:val="28"/>
        </w:rPr>
        <w:t xml:space="preserve">» по ремонту спортивных залов в 17 ивановских школах и оборудование современных спортплощадок в </w:t>
      </w:r>
      <w:r w:rsidR="00F71423">
        <w:rPr>
          <w:color w:val="000000"/>
          <w:sz w:val="28"/>
          <w:szCs w:val="28"/>
        </w:rPr>
        <w:t>трех</w:t>
      </w:r>
      <w:r w:rsidRPr="00062497">
        <w:rPr>
          <w:color w:val="000000"/>
          <w:sz w:val="28"/>
          <w:szCs w:val="28"/>
        </w:rPr>
        <w:t xml:space="preserve"> школах города.</w:t>
      </w:r>
    </w:p>
    <w:p w:rsidR="00A400A7" w:rsidRDefault="00A400A7" w:rsidP="00A400A7">
      <w:pPr>
        <w:pStyle w:val="a3"/>
        <w:spacing w:before="0" w:beforeAutospacing="0" w:after="0" w:afterAutospacing="0"/>
        <w:jc w:val="both"/>
        <w:rPr>
          <w:b/>
          <w:color w:val="000000"/>
          <w:sz w:val="28"/>
          <w:szCs w:val="28"/>
        </w:rPr>
      </w:pPr>
    </w:p>
    <w:p w:rsidR="00A400A7" w:rsidRDefault="00A400A7" w:rsidP="00A400A7">
      <w:pPr>
        <w:pStyle w:val="a3"/>
        <w:spacing w:before="0" w:beforeAutospacing="0" w:after="0" w:afterAutospacing="0"/>
        <w:jc w:val="both"/>
        <w:rPr>
          <w:b/>
          <w:i/>
          <w:color w:val="000000"/>
          <w:sz w:val="28"/>
          <w:szCs w:val="28"/>
        </w:rPr>
      </w:pPr>
      <w:r w:rsidRPr="00E766B1">
        <w:rPr>
          <w:b/>
          <w:i/>
          <w:color w:val="000000"/>
          <w:sz w:val="28"/>
          <w:szCs w:val="28"/>
        </w:rPr>
        <w:t>Иваново – город доступного качественного образования</w:t>
      </w:r>
    </w:p>
    <w:p w:rsidR="00B2678B" w:rsidRPr="00E766B1" w:rsidRDefault="00B2678B" w:rsidP="00A400A7">
      <w:pPr>
        <w:pStyle w:val="a3"/>
        <w:spacing w:before="0" w:beforeAutospacing="0" w:after="0" w:afterAutospacing="0"/>
        <w:jc w:val="both"/>
        <w:rPr>
          <w:b/>
          <w:i/>
          <w:color w:val="000000"/>
          <w:sz w:val="28"/>
          <w:szCs w:val="28"/>
        </w:rPr>
      </w:pPr>
    </w:p>
    <w:p w:rsidR="00DC56FF" w:rsidRPr="00B2678B" w:rsidRDefault="00DC56FF" w:rsidP="00DC56FF">
      <w:pPr>
        <w:shd w:val="clear" w:color="auto" w:fill="FFFFFF"/>
        <w:spacing w:after="0" w:line="240" w:lineRule="auto"/>
        <w:jc w:val="both"/>
        <w:rPr>
          <w:rFonts w:ascii="Times New Roman" w:eastAsia="Times New Roman" w:hAnsi="Times New Roman" w:cs="Times New Roman"/>
          <w:b/>
          <w:sz w:val="28"/>
          <w:szCs w:val="28"/>
          <w:u w:val="single"/>
        </w:rPr>
      </w:pPr>
      <w:r w:rsidRPr="00B2678B">
        <w:rPr>
          <w:rFonts w:ascii="Times New Roman" w:eastAsia="Times New Roman" w:hAnsi="Times New Roman" w:cs="Times New Roman"/>
          <w:b/>
          <w:sz w:val="28"/>
          <w:szCs w:val="28"/>
          <w:u w:val="single"/>
        </w:rPr>
        <w:t>Сделано:</w:t>
      </w:r>
    </w:p>
    <w:p w:rsidR="00B2678B" w:rsidRDefault="00DC56FF" w:rsidP="00DC56FF">
      <w:pPr>
        <w:shd w:val="clear" w:color="auto" w:fill="FFFFFF"/>
        <w:spacing w:after="0" w:line="240" w:lineRule="auto"/>
        <w:jc w:val="both"/>
        <w:rPr>
          <w:rFonts w:ascii="Times New Roman" w:hAnsi="Times New Roman" w:cs="Times New Roman"/>
          <w:sz w:val="28"/>
          <w:szCs w:val="28"/>
        </w:rPr>
      </w:pPr>
      <w:r w:rsidRPr="005C47B1">
        <w:rPr>
          <w:rFonts w:ascii="Times New Roman" w:eastAsia="Times New Roman" w:hAnsi="Times New Roman" w:cs="Times New Roman"/>
          <w:sz w:val="28"/>
          <w:szCs w:val="28"/>
        </w:rPr>
        <w:t>За 5 лет создано 1341 место в детских садах, 945 ме</w:t>
      </w:r>
      <w:proofErr w:type="gramStart"/>
      <w:r w:rsidRPr="005C47B1">
        <w:rPr>
          <w:rFonts w:ascii="Times New Roman" w:eastAsia="Times New Roman" w:hAnsi="Times New Roman" w:cs="Times New Roman"/>
          <w:sz w:val="28"/>
          <w:szCs w:val="28"/>
        </w:rPr>
        <w:t>ст в шк</w:t>
      </w:r>
      <w:proofErr w:type="gramEnd"/>
      <w:r w:rsidRPr="005C47B1">
        <w:rPr>
          <w:rFonts w:ascii="Times New Roman" w:eastAsia="Times New Roman" w:hAnsi="Times New Roman" w:cs="Times New Roman"/>
          <w:sz w:val="28"/>
          <w:szCs w:val="28"/>
        </w:rPr>
        <w:t>олах, чтобы дети могли учиться в одну смену. Открыт детский технопарк «</w:t>
      </w:r>
      <w:proofErr w:type="spellStart"/>
      <w:r w:rsidRPr="005C47B1">
        <w:rPr>
          <w:rFonts w:ascii="Times New Roman" w:eastAsia="Times New Roman" w:hAnsi="Times New Roman" w:cs="Times New Roman"/>
          <w:sz w:val="28"/>
          <w:szCs w:val="28"/>
        </w:rPr>
        <w:t>Кванториум</w:t>
      </w:r>
      <w:proofErr w:type="spellEnd"/>
      <w:r w:rsidRPr="005C47B1">
        <w:rPr>
          <w:rFonts w:ascii="Times New Roman" w:eastAsia="Times New Roman" w:hAnsi="Times New Roman" w:cs="Times New Roman"/>
          <w:sz w:val="28"/>
          <w:szCs w:val="28"/>
        </w:rPr>
        <w:t xml:space="preserve">. </w:t>
      </w:r>
      <w:proofErr w:type="spellStart"/>
      <w:r w:rsidRPr="005C47B1">
        <w:rPr>
          <w:rFonts w:ascii="Times New Roman" w:eastAsia="Times New Roman" w:hAnsi="Times New Roman" w:cs="Times New Roman"/>
          <w:sz w:val="28"/>
          <w:szCs w:val="28"/>
        </w:rPr>
        <w:t>Новатория</w:t>
      </w:r>
      <w:proofErr w:type="spellEnd"/>
      <w:r w:rsidRPr="005C47B1">
        <w:rPr>
          <w:rFonts w:ascii="Times New Roman" w:eastAsia="Times New Roman" w:hAnsi="Times New Roman" w:cs="Times New Roman"/>
          <w:sz w:val="28"/>
          <w:szCs w:val="28"/>
        </w:rPr>
        <w:t>». С 2019 года там реализуются дополнительные программы по IT-технологиям, робототехнике, промышленному дизайну, VR/AR-технологиям</w:t>
      </w:r>
      <w:r w:rsidR="00F71423">
        <w:rPr>
          <w:rFonts w:ascii="Times New Roman" w:eastAsia="Times New Roman" w:hAnsi="Times New Roman" w:cs="Times New Roman"/>
          <w:sz w:val="28"/>
          <w:szCs w:val="28"/>
        </w:rPr>
        <w:t>, 3D-моделированию</w:t>
      </w:r>
      <w:r w:rsidRPr="005C47B1">
        <w:rPr>
          <w:rFonts w:ascii="Times New Roman" w:eastAsia="Times New Roman" w:hAnsi="Times New Roman" w:cs="Times New Roman"/>
          <w:sz w:val="28"/>
          <w:szCs w:val="28"/>
        </w:rPr>
        <w:t xml:space="preserve"> и т.</w:t>
      </w:r>
      <w:r w:rsidR="00F71423">
        <w:rPr>
          <w:rFonts w:ascii="Times New Roman" w:eastAsia="Times New Roman" w:hAnsi="Times New Roman" w:cs="Times New Roman"/>
          <w:sz w:val="28"/>
          <w:szCs w:val="28"/>
        </w:rPr>
        <w:t xml:space="preserve"> </w:t>
      </w:r>
      <w:r w:rsidRPr="005C47B1">
        <w:rPr>
          <w:rFonts w:ascii="Times New Roman" w:eastAsia="Times New Roman" w:hAnsi="Times New Roman" w:cs="Times New Roman"/>
          <w:sz w:val="28"/>
          <w:szCs w:val="28"/>
        </w:rPr>
        <w:t>д. 1000 школьников и студентов получили возможность п</w:t>
      </w:r>
      <w:r w:rsidR="00F71423">
        <w:rPr>
          <w:rFonts w:ascii="Times New Roman" w:eastAsia="Times New Roman" w:hAnsi="Times New Roman" w:cs="Times New Roman"/>
          <w:sz w:val="28"/>
          <w:szCs w:val="28"/>
        </w:rPr>
        <w:t>риобрет</w:t>
      </w:r>
      <w:r w:rsidRPr="005C47B1">
        <w:rPr>
          <w:rFonts w:ascii="Times New Roman" w:eastAsia="Times New Roman" w:hAnsi="Times New Roman" w:cs="Times New Roman"/>
          <w:sz w:val="28"/>
          <w:szCs w:val="28"/>
        </w:rPr>
        <w:t>ать принципиально новые навыки в современных условиях. Н</w:t>
      </w:r>
      <w:r w:rsidR="00F71423">
        <w:rPr>
          <w:rFonts w:ascii="Times New Roman" w:hAnsi="Times New Roman" w:cs="Times New Roman"/>
          <w:sz w:val="28"/>
          <w:szCs w:val="28"/>
        </w:rPr>
        <w:t xml:space="preserve">а базе Центра детского творчества </w:t>
      </w:r>
      <w:r w:rsidRPr="005C47B1">
        <w:rPr>
          <w:rFonts w:ascii="Times New Roman" w:hAnsi="Times New Roman" w:cs="Times New Roman"/>
          <w:sz w:val="28"/>
          <w:szCs w:val="28"/>
        </w:rPr>
        <w:t>№</w:t>
      </w:r>
      <w:r w:rsidR="00F03F6C">
        <w:rPr>
          <w:rFonts w:ascii="Times New Roman" w:hAnsi="Times New Roman" w:cs="Times New Roman"/>
          <w:sz w:val="28"/>
          <w:szCs w:val="28"/>
        </w:rPr>
        <w:t xml:space="preserve"> </w:t>
      </w:r>
      <w:r w:rsidRPr="005C47B1">
        <w:rPr>
          <w:rFonts w:ascii="Times New Roman" w:hAnsi="Times New Roman" w:cs="Times New Roman"/>
          <w:sz w:val="28"/>
          <w:szCs w:val="28"/>
        </w:rPr>
        <w:t>4 открыт планетарий.</w:t>
      </w:r>
    </w:p>
    <w:p w:rsidR="00DC56FF" w:rsidRPr="005C47B1" w:rsidRDefault="00DC56FF" w:rsidP="00DC56FF">
      <w:pPr>
        <w:shd w:val="clear" w:color="auto" w:fill="FFFFFF"/>
        <w:spacing w:after="0" w:line="240" w:lineRule="auto"/>
        <w:jc w:val="both"/>
        <w:rPr>
          <w:rFonts w:ascii="Times New Roman" w:hAnsi="Times New Roman" w:cs="Times New Roman"/>
          <w:sz w:val="28"/>
          <w:szCs w:val="28"/>
        </w:rPr>
      </w:pPr>
      <w:r w:rsidRPr="005C47B1">
        <w:rPr>
          <w:rFonts w:ascii="Times New Roman" w:hAnsi="Times New Roman" w:cs="Times New Roman"/>
          <w:sz w:val="28"/>
          <w:szCs w:val="28"/>
        </w:rPr>
        <w:t xml:space="preserve"> </w:t>
      </w:r>
    </w:p>
    <w:p w:rsidR="00DC56FF" w:rsidRPr="00B2678B" w:rsidRDefault="00DC56FF" w:rsidP="005C47B1">
      <w:pPr>
        <w:shd w:val="clear" w:color="auto" w:fill="FFFFFF"/>
        <w:tabs>
          <w:tab w:val="left" w:pos="284"/>
        </w:tabs>
        <w:spacing w:after="0" w:line="240" w:lineRule="auto"/>
        <w:jc w:val="both"/>
        <w:rPr>
          <w:rFonts w:ascii="Times New Roman" w:eastAsia="Times New Roman" w:hAnsi="Times New Roman" w:cs="Times New Roman"/>
          <w:b/>
          <w:sz w:val="28"/>
          <w:szCs w:val="28"/>
          <w:u w:val="single"/>
        </w:rPr>
      </w:pPr>
      <w:r w:rsidRPr="00B2678B">
        <w:rPr>
          <w:rFonts w:ascii="Times New Roman" w:eastAsia="Times New Roman" w:hAnsi="Times New Roman" w:cs="Times New Roman"/>
          <w:b/>
          <w:sz w:val="28"/>
          <w:szCs w:val="28"/>
          <w:u w:val="single"/>
        </w:rPr>
        <w:t>Предстоит сделать:</w:t>
      </w:r>
    </w:p>
    <w:p w:rsidR="00A400A7" w:rsidRPr="00062497" w:rsidRDefault="00A400A7" w:rsidP="00A400A7">
      <w:pPr>
        <w:pStyle w:val="a3"/>
        <w:spacing w:before="0" w:beforeAutospacing="0" w:after="0" w:afterAutospacing="0"/>
        <w:jc w:val="both"/>
        <w:rPr>
          <w:color w:val="000000"/>
          <w:sz w:val="28"/>
          <w:szCs w:val="28"/>
        </w:rPr>
      </w:pPr>
      <w:r w:rsidRPr="00062497">
        <w:rPr>
          <w:color w:val="000000"/>
          <w:sz w:val="28"/>
          <w:szCs w:val="28"/>
        </w:rPr>
        <w:t xml:space="preserve">• Строительство новых школ, в том числе корпуса начальной школы МБОУ «Гимназия № 36» на ул. Генерала Хлебникова (это первая новая школа за 30 лет), общеобразовательных школ в </w:t>
      </w:r>
      <w:r w:rsidR="00F03F6C">
        <w:rPr>
          <w:color w:val="000000"/>
          <w:sz w:val="28"/>
          <w:szCs w:val="28"/>
        </w:rPr>
        <w:t>Рождественском</w:t>
      </w:r>
      <w:r w:rsidR="00F03F6C" w:rsidRPr="00062497">
        <w:rPr>
          <w:color w:val="000000"/>
          <w:sz w:val="28"/>
          <w:szCs w:val="28"/>
        </w:rPr>
        <w:t xml:space="preserve"> </w:t>
      </w:r>
      <w:r w:rsidRPr="00062497">
        <w:rPr>
          <w:color w:val="000000"/>
          <w:sz w:val="28"/>
          <w:szCs w:val="28"/>
        </w:rPr>
        <w:t xml:space="preserve">микрорайоне и </w:t>
      </w:r>
      <w:proofErr w:type="spellStart"/>
      <w:r w:rsidRPr="00062497">
        <w:rPr>
          <w:color w:val="000000"/>
          <w:sz w:val="28"/>
          <w:szCs w:val="28"/>
        </w:rPr>
        <w:t>Суховке</w:t>
      </w:r>
      <w:proofErr w:type="spellEnd"/>
      <w:r w:rsidRPr="00062497">
        <w:rPr>
          <w:color w:val="000000"/>
          <w:sz w:val="28"/>
          <w:szCs w:val="28"/>
        </w:rPr>
        <w:t xml:space="preserve"> на 350 мест каждая. В ближайшее время потребуются школы на Рабочем </w:t>
      </w:r>
      <w:r w:rsidR="00F03F6C">
        <w:rPr>
          <w:color w:val="000000"/>
          <w:sz w:val="28"/>
          <w:szCs w:val="28"/>
        </w:rPr>
        <w:t>п</w:t>
      </w:r>
      <w:r w:rsidRPr="00062497">
        <w:rPr>
          <w:color w:val="000000"/>
          <w:sz w:val="28"/>
          <w:szCs w:val="28"/>
        </w:rPr>
        <w:t>оселке, в Авдотьин</w:t>
      </w:r>
      <w:r w:rsidR="00F03F6C">
        <w:rPr>
          <w:color w:val="000000"/>
          <w:sz w:val="28"/>
          <w:szCs w:val="28"/>
        </w:rPr>
        <w:t>е</w:t>
      </w:r>
      <w:r w:rsidRPr="00062497">
        <w:rPr>
          <w:color w:val="000000"/>
          <w:sz w:val="28"/>
          <w:szCs w:val="28"/>
        </w:rPr>
        <w:t xml:space="preserve"> и в центре города. Там тоже необходимо планировать строительство.</w:t>
      </w:r>
    </w:p>
    <w:p w:rsidR="00A400A7" w:rsidRPr="00062497" w:rsidRDefault="00A400A7" w:rsidP="00A400A7">
      <w:pPr>
        <w:pStyle w:val="a3"/>
        <w:spacing w:before="0" w:beforeAutospacing="0" w:after="0" w:afterAutospacing="0"/>
        <w:jc w:val="both"/>
        <w:rPr>
          <w:color w:val="000000"/>
          <w:sz w:val="28"/>
          <w:szCs w:val="28"/>
        </w:rPr>
      </w:pPr>
      <w:r w:rsidRPr="00062497">
        <w:rPr>
          <w:color w:val="000000"/>
          <w:sz w:val="28"/>
          <w:szCs w:val="28"/>
        </w:rPr>
        <w:t>• Строительство детского сада на 240 мест на ул. 1-</w:t>
      </w:r>
      <w:r w:rsidR="00F03F6C">
        <w:rPr>
          <w:color w:val="000000"/>
          <w:sz w:val="28"/>
          <w:szCs w:val="28"/>
        </w:rPr>
        <w:t>й</w:t>
      </w:r>
      <w:r w:rsidRPr="00062497">
        <w:rPr>
          <w:color w:val="000000"/>
          <w:sz w:val="28"/>
          <w:szCs w:val="28"/>
        </w:rPr>
        <w:t xml:space="preserve"> Камвольн</w:t>
      </w:r>
      <w:r w:rsidR="00F03F6C">
        <w:rPr>
          <w:color w:val="000000"/>
          <w:sz w:val="28"/>
          <w:szCs w:val="28"/>
        </w:rPr>
        <w:t>ой</w:t>
      </w:r>
      <w:r w:rsidRPr="00062497">
        <w:rPr>
          <w:color w:val="000000"/>
          <w:sz w:val="28"/>
          <w:szCs w:val="28"/>
        </w:rPr>
        <w:t xml:space="preserve"> и пристройки на 90 мест к МБДОУ «Детский сад №</w:t>
      </w:r>
      <w:r w:rsidR="00F03F6C">
        <w:rPr>
          <w:color w:val="000000"/>
          <w:sz w:val="28"/>
          <w:szCs w:val="28"/>
        </w:rPr>
        <w:t xml:space="preserve"> </w:t>
      </w:r>
      <w:r w:rsidRPr="00062497">
        <w:rPr>
          <w:color w:val="000000"/>
          <w:sz w:val="28"/>
          <w:szCs w:val="28"/>
        </w:rPr>
        <w:t>75» на ул. Павленко.</w:t>
      </w:r>
    </w:p>
    <w:p w:rsidR="00A400A7" w:rsidRPr="00062497" w:rsidRDefault="00A400A7" w:rsidP="00A400A7">
      <w:pPr>
        <w:pStyle w:val="a3"/>
        <w:spacing w:before="0" w:beforeAutospacing="0" w:after="0" w:afterAutospacing="0"/>
        <w:jc w:val="both"/>
        <w:rPr>
          <w:color w:val="000000"/>
          <w:sz w:val="28"/>
          <w:szCs w:val="28"/>
        </w:rPr>
      </w:pPr>
      <w:r w:rsidRPr="00062497">
        <w:rPr>
          <w:color w:val="000000"/>
          <w:sz w:val="28"/>
          <w:szCs w:val="28"/>
        </w:rPr>
        <w:lastRenderedPageBreak/>
        <w:t>• Обновление материально-технической базы школ.</w:t>
      </w:r>
    </w:p>
    <w:p w:rsidR="00A400A7" w:rsidRDefault="00A400A7" w:rsidP="00A400A7">
      <w:pPr>
        <w:pStyle w:val="a3"/>
        <w:spacing w:before="0" w:beforeAutospacing="0" w:after="0" w:afterAutospacing="0"/>
        <w:jc w:val="both"/>
        <w:rPr>
          <w:sz w:val="28"/>
          <w:szCs w:val="28"/>
        </w:rPr>
      </w:pPr>
      <w:r w:rsidRPr="00062497">
        <w:rPr>
          <w:color w:val="000000"/>
          <w:sz w:val="28"/>
          <w:szCs w:val="28"/>
        </w:rPr>
        <w:t>• Создание и развитие общегородских образовательных центров для одаренных детей, таких как «</w:t>
      </w:r>
      <w:proofErr w:type="spellStart"/>
      <w:r w:rsidRPr="00062497">
        <w:rPr>
          <w:color w:val="000000"/>
          <w:sz w:val="28"/>
          <w:szCs w:val="28"/>
        </w:rPr>
        <w:t>Кванториум</w:t>
      </w:r>
      <w:proofErr w:type="spellEnd"/>
      <w:r w:rsidRPr="00062497">
        <w:rPr>
          <w:color w:val="000000"/>
          <w:sz w:val="28"/>
          <w:szCs w:val="28"/>
        </w:rPr>
        <w:t xml:space="preserve">», «Новация», </w:t>
      </w:r>
      <w:r w:rsidRPr="00062497">
        <w:rPr>
          <w:sz w:val="28"/>
          <w:szCs w:val="28"/>
        </w:rPr>
        <w:t>«Притяжение» и «Перспектива»</w:t>
      </w:r>
      <w:r w:rsidRPr="00062497">
        <w:rPr>
          <w:color w:val="000000"/>
          <w:sz w:val="28"/>
          <w:szCs w:val="28"/>
        </w:rPr>
        <w:t xml:space="preserve">. </w:t>
      </w:r>
      <w:r w:rsidRPr="00062497">
        <w:rPr>
          <w:sz w:val="28"/>
          <w:szCs w:val="28"/>
        </w:rPr>
        <w:t>За несколько лет они вывели внешкольное образование в Иванове на качественно новый уровень.</w:t>
      </w:r>
    </w:p>
    <w:p w:rsidR="00DC56FF" w:rsidRDefault="00DC56FF" w:rsidP="00DC56FF">
      <w:pPr>
        <w:pStyle w:val="a3"/>
        <w:spacing w:before="0" w:beforeAutospacing="0" w:after="0" w:afterAutospacing="0"/>
        <w:jc w:val="both"/>
        <w:rPr>
          <w:color w:val="000000"/>
          <w:sz w:val="28"/>
          <w:szCs w:val="28"/>
        </w:rPr>
      </w:pPr>
      <w:r w:rsidRPr="005C47B1">
        <w:rPr>
          <w:color w:val="000000"/>
          <w:sz w:val="28"/>
          <w:szCs w:val="28"/>
        </w:rPr>
        <w:t xml:space="preserve">• Развитие патриотического воспитания: поддержка поисковых отрядов, движения </w:t>
      </w:r>
      <w:proofErr w:type="spellStart"/>
      <w:r w:rsidRPr="005C47B1">
        <w:rPr>
          <w:color w:val="000000"/>
          <w:sz w:val="28"/>
          <w:szCs w:val="28"/>
        </w:rPr>
        <w:t>Юнармия</w:t>
      </w:r>
      <w:proofErr w:type="spellEnd"/>
      <w:r w:rsidRPr="005C47B1">
        <w:rPr>
          <w:color w:val="000000"/>
          <w:sz w:val="28"/>
          <w:szCs w:val="28"/>
        </w:rPr>
        <w:t>, патриотических клубов (таких как клуб «Высота»).</w:t>
      </w:r>
    </w:p>
    <w:p w:rsidR="005C47B1" w:rsidRPr="005C47B1" w:rsidRDefault="005C47B1" w:rsidP="00DC56FF">
      <w:pPr>
        <w:pStyle w:val="a3"/>
        <w:spacing w:before="0" w:beforeAutospacing="0" w:after="0" w:afterAutospacing="0"/>
        <w:jc w:val="both"/>
        <w:rPr>
          <w:color w:val="000000"/>
          <w:sz w:val="28"/>
          <w:szCs w:val="28"/>
        </w:rPr>
      </w:pPr>
    </w:p>
    <w:p w:rsidR="00DC56FF" w:rsidRDefault="00DC56FF" w:rsidP="00B2678B">
      <w:pPr>
        <w:pStyle w:val="a3"/>
        <w:spacing w:before="0" w:beforeAutospacing="0" w:after="0" w:afterAutospacing="0"/>
        <w:jc w:val="center"/>
        <w:rPr>
          <w:b/>
          <w:i/>
          <w:color w:val="000000"/>
          <w:sz w:val="28"/>
          <w:szCs w:val="28"/>
        </w:rPr>
      </w:pPr>
      <w:r w:rsidRPr="005C47B1">
        <w:rPr>
          <w:b/>
          <w:i/>
          <w:color w:val="000000"/>
          <w:sz w:val="28"/>
          <w:szCs w:val="28"/>
        </w:rPr>
        <w:t>Иваново – город, привлекательный для туристов</w:t>
      </w:r>
    </w:p>
    <w:p w:rsidR="00B2678B" w:rsidRPr="005C47B1" w:rsidRDefault="00B2678B" w:rsidP="00B2678B">
      <w:pPr>
        <w:pStyle w:val="a3"/>
        <w:spacing w:before="0" w:beforeAutospacing="0" w:after="0" w:afterAutospacing="0"/>
        <w:jc w:val="center"/>
        <w:rPr>
          <w:b/>
          <w:i/>
          <w:color w:val="000000"/>
          <w:sz w:val="28"/>
          <w:szCs w:val="28"/>
        </w:rPr>
      </w:pPr>
    </w:p>
    <w:p w:rsidR="00DC56FF" w:rsidRPr="005C47B1" w:rsidRDefault="00DC56FF" w:rsidP="00DC56FF">
      <w:pPr>
        <w:pStyle w:val="a3"/>
        <w:spacing w:before="0" w:beforeAutospacing="0" w:after="0" w:afterAutospacing="0"/>
        <w:jc w:val="both"/>
        <w:rPr>
          <w:color w:val="000000"/>
          <w:sz w:val="28"/>
          <w:szCs w:val="28"/>
        </w:rPr>
      </w:pPr>
      <w:r w:rsidRPr="005C47B1">
        <w:rPr>
          <w:color w:val="000000"/>
          <w:sz w:val="28"/>
          <w:szCs w:val="28"/>
        </w:rPr>
        <w:t xml:space="preserve">• Поддержка реставрации и реновации исторического центра города, в частности, реставрации и благоустройства территории комплекса зданий Большой </w:t>
      </w:r>
      <w:r w:rsidR="00F03F6C">
        <w:rPr>
          <w:color w:val="000000"/>
          <w:sz w:val="28"/>
          <w:szCs w:val="28"/>
        </w:rPr>
        <w:t>и</w:t>
      </w:r>
      <w:r w:rsidRPr="005C47B1">
        <w:rPr>
          <w:color w:val="000000"/>
          <w:sz w:val="28"/>
          <w:szCs w:val="28"/>
        </w:rPr>
        <w:t>вановской мануфактуры («</w:t>
      </w:r>
      <w:r w:rsidR="00F03F6C">
        <w:rPr>
          <w:color w:val="000000"/>
          <w:sz w:val="28"/>
          <w:szCs w:val="28"/>
        </w:rPr>
        <w:t>ф</w:t>
      </w:r>
      <w:r w:rsidRPr="005C47B1">
        <w:rPr>
          <w:color w:val="000000"/>
          <w:sz w:val="28"/>
          <w:szCs w:val="28"/>
        </w:rPr>
        <w:t xml:space="preserve">абрики-Кремля») и других образцов фабричной архитектуры, а также особняков фабрикантов и общественных зданий, построенных в Иваново-Вознесенске в середине </w:t>
      </w:r>
      <w:r w:rsidRPr="005C47B1">
        <w:rPr>
          <w:color w:val="000000"/>
          <w:sz w:val="28"/>
          <w:szCs w:val="28"/>
          <w:lang w:val="en-US"/>
        </w:rPr>
        <w:t>XIX</w:t>
      </w:r>
      <w:r w:rsidR="00F03F6C">
        <w:rPr>
          <w:color w:val="000000"/>
          <w:sz w:val="28"/>
          <w:szCs w:val="28"/>
        </w:rPr>
        <w:t xml:space="preserve"> – начале ХХ веков.</w:t>
      </w:r>
    </w:p>
    <w:p w:rsidR="00DC56FF" w:rsidRPr="005C47B1" w:rsidRDefault="00DC56FF" w:rsidP="00DC56FF">
      <w:pPr>
        <w:pStyle w:val="a3"/>
        <w:spacing w:before="0" w:beforeAutospacing="0" w:after="0" w:afterAutospacing="0"/>
        <w:jc w:val="both"/>
        <w:rPr>
          <w:color w:val="000000"/>
          <w:sz w:val="28"/>
          <w:szCs w:val="28"/>
        </w:rPr>
      </w:pPr>
      <w:r w:rsidRPr="005C47B1">
        <w:rPr>
          <w:color w:val="000000"/>
          <w:sz w:val="28"/>
          <w:szCs w:val="28"/>
        </w:rPr>
        <w:t xml:space="preserve">• Поэтапная реставрация памятников архитектуры советского периода, образцов архитектурного стиля «конструктивизм», таких как </w:t>
      </w:r>
      <w:r w:rsidR="00F03F6C">
        <w:rPr>
          <w:color w:val="000000"/>
          <w:sz w:val="28"/>
          <w:szCs w:val="28"/>
        </w:rPr>
        <w:t>д</w:t>
      </w:r>
      <w:r w:rsidRPr="005C47B1">
        <w:rPr>
          <w:color w:val="000000"/>
          <w:sz w:val="28"/>
          <w:szCs w:val="28"/>
        </w:rPr>
        <w:t>ом-</w:t>
      </w:r>
      <w:r w:rsidR="00F03F6C">
        <w:rPr>
          <w:color w:val="000000"/>
          <w:sz w:val="28"/>
          <w:szCs w:val="28"/>
        </w:rPr>
        <w:t>«к</w:t>
      </w:r>
      <w:r w:rsidRPr="005C47B1">
        <w:rPr>
          <w:color w:val="000000"/>
          <w:sz w:val="28"/>
          <w:szCs w:val="28"/>
        </w:rPr>
        <w:t>орабль</w:t>
      </w:r>
      <w:r w:rsidR="00F03F6C">
        <w:rPr>
          <w:color w:val="000000"/>
          <w:sz w:val="28"/>
          <w:szCs w:val="28"/>
        </w:rPr>
        <w:t>»</w:t>
      </w:r>
      <w:r w:rsidRPr="005C47B1">
        <w:rPr>
          <w:color w:val="000000"/>
          <w:sz w:val="28"/>
          <w:szCs w:val="28"/>
        </w:rPr>
        <w:t xml:space="preserve">, </w:t>
      </w:r>
      <w:r w:rsidR="00F03F6C">
        <w:rPr>
          <w:color w:val="000000"/>
          <w:sz w:val="28"/>
          <w:szCs w:val="28"/>
        </w:rPr>
        <w:t>д</w:t>
      </w:r>
      <w:r w:rsidRPr="005C47B1">
        <w:rPr>
          <w:color w:val="000000"/>
          <w:sz w:val="28"/>
          <w:szCs w:val="28"/>
        </w:rPr>
        <w:t>ом-</w:t>
      </w:r>
      <w:r w:rsidR="00F03F6C">
        <w:rPr>
          <w:color w:val="000000"/>
          <w:sz w:val="28"/>
          <w:szCs w:val="28"/>
        </w:rPr>
        <w:t>«п</w:t>
      </w:r>
      <w:r w:rsidRPr="005C47B1">
        <w:rPr>
          <w:color w:val="000000"/>
          <w:sz w:val="28"/>
          <w:szCs w:val="28"/>
        </w:rPr>
        <w:t>тица</w:t>
      </w:r>
      <w:r w:rsidR="00F03F6C">
        <w:rPr>
          <w:color w:val="000000"/>
          <w:sz w:val="28"/>
          <w:szCs w:val="28"/>
        </w:rPr>
        <w:t>»</w:t>
      </w:r>
      <w:r w:rsidRPr="005C47B1">
        <w:rPr>
          <w:color w:val="000000"/>
          <w:sz w:val="28"/>
          <w:szCs w:val="28"/>
        </w:rPr>
        <w:t xml:space="preserve">, </w:t>
      </w:r>
      <w:r w:rsidR="00F03F6C">
        <w:rPr>
          <w:color w:val="000000"/>
          <w:sz w:val="28"/>
          <w:szCs w:val="28"/>
        </w:rPr>
        <w:t>д</w:t>
      </w:r>
      <w:r w:rsidRPr="005C47B1">
        <w:rPr>
          <w:color w:val="000000"/>
          <w:sz w:val="28"/>
          <w:szCs w:val="28"/>
        </w:rPr>
        <w:t>ом-</w:t>
      </w:r>
      <w:r w:rsidR="00F03F6C">
        <w:rPr>
          <w:color w:val="000000"/>
          <w:sz w:val="28"/>
          <w:szCs w:val="28"/>
        </w:rPr>
        <w:t>«п</w:t>
      </w:r>
      <w:r w:rsidRPr="005C47B1">
        <w:rPr>
          <w:color w:val="000000"/>
          <w:sz w:val="28"/>
          <w:szCs w:val="28"/>
        </w:rPr>
        <w:t>одкова</w:t>
      </w:r>
      <w:r w:rsidR="00F03F6C">
        <w:rPr>
          <w:color w:val="000000"/>
          <w:sz w:val="28"/>
          <w:szCs w:val="28"/>
        </w:rPr>
        <w:t>»</w:t>
      </w:r>
      <w:r w:rsidRPr="005C47B1">
        <w:rPr>
          <w:color w:val="000000"/>
          <w:sz w:val="28"/>
          <w:szCs w:val="28"/>
        </w:rPr>
        <w:t xml:space="preserve">, 400-квартирый дом, и так далее. </w:t>
      </w:r>
    </w:p>
    <w:p w:rsidR="00DC56FF" w:rsidRPr="005C47B1" w:rsidRDefault="00DC56FF" w:rsidP="00DC56FF">
      <w:pPr>
        <w:pStyle w:val="a3"/>
        <w:spacing w:before="0" w:beforeAutospacing="0" w:after="0" w:afterAutospacing="0"/>
        <w:jc w:val="both"/>
        <w:rPr>
          <w:color w:val="000000"/>
          <w:sz w:val="28"/>
          <w:szCs w:val="28"/>
        </w:rPr>
      </w:pPr>
      <w:r w:rsidRPr="005C47B1">
        <w:rPr>
          <w:color w:val="000000"/>
          <w:sz w:val="28"/>
          <w:szCs w:val="28"/>
        </w:rPr>
        <w:t xml:space="preserve">• Сохранение памятников культурного наследия, восстановление памятника «Кладбище Старых большевиков», мемориала «Красная </w:t>
      </w:r>
      <w:proofErr w:type="spellStart"/>
      <w:r w:rsidRPr="005C47B1">
        <w:rPr>
          <w:color w:val="000000"/>
          <w:sz w:val="28"/>
          <w:szCs w:val="28"/>
        </w:rPr>
        <w:t>Талка</w:t>
      </w:r>
      <w:proofErr w:type="spellEnd"/>
      <w:r w:rsidRPr="005C47B1">
        <w:rPr>
          <w:color w:val="000000"/>
          <w:sz w:val="28"/>
          <w:szCs w:val="28"/>
        </w:rPr>
        <w:t>».</w:t>
      </w:r>
    </w:p>
    <w:p w:rsidR="00DC56FF" w:rsidRPr="005C47B1" w:rsidRDefault="00DC56FF" w:rsidP="00DC56FF">
      <w:pPr>
        <w:pStyle w:val="a3"/>
        <w:spacing w:before="0" w:beforeAutospacing="0" w:after="0" w:afterAutospacing="0"/>
        <w:jc w:val="both"/>
        <w:rPr>
          <w:color w:val="000000"/>
          <w:sz w:val="28"/>
          <w:szCs w:val="28"/>
        </w:rPr>
      </w:pPr>
      <w:r w:rsidRPr="005C47B1">
        <w:rPr>
          <w:color w:val="000000"/>
          <w:sz w:val="28"/>
          <w:szCs w:val="28"/>
        </w:rPr>
        <w:t>• Формирование пешеходных маршрутов по центру города с учетом основных достопримечательностей.</w:t>
      </w:r>
    </w:p>
    <w:p w:rsidR="00DC56FF" w:rsidRPr="005C47B1" w:rsidRDefault="00DC56FF" w:rsidP="00DC56FF">
      <w:pPr>
        <w:pStyle w:val="a3"/>
        <w:spacing w:before="0" w:beforeAutospacing="0" w:after="0" w:afterAutospacing="0"/>
        <w:jc w:val="both"/>
        <w:rPr>
          <w:color w:val="000000"/>
          <w:sz w:val="28"/>
          <w:szCs w:val="28"/>
        </w:rPr>
      </w:pPr>
      <w:r w:rsidRPr="005C47B1">
        <w:rPr>
          <w:color w:val="000000"/>
          <w:sz w:val="28"/>
          <w:szCs w:val="28"/>
        </w:rPr>
        <w:t>• Поддержка ресторанного и гостиничного бизнеса, развитие туристической инфраструктуры. Строительство «карманов» для туристических автобусов в наиболее востребованных местах.</w:t>
      </w:r>
    </w:p>
    <w:p w:rsidR="00DC56FF" w:rsidRDefault="00DC56FF" w:rsidP="00DC56FF">
      <w:pPr>
        <w:pStyle w:val="a3"/>
        <w:spacing w:before="0" w:beforeAutospacing="0" w:after="0" w:afterAutospacing="0"/>
        <w:jc w:val="both"/>
        <w:rPr>
          <w:color w:val="000000"/>
          <w:sz w:val="28"/>
          <w:szCs w:val="28"/>
        </w:rPr>
      </w:pPr>
      <w:r w:rsidRPr="005C47B1">
        <w:rPr>
          <w:color w:val="000000"/>
          <w:sz w:val="28"/>
          <w:szCs w:val="28"/>
        </w:rPr>
        <w:t>• Организационная, образовательная и консультационная поддержка компаний и индивидуальных предпринимателей, работающих в сфере туризма.</w:t>
      </w:r>
    </w:p>
    <w:p w:rsidR="00A400A7" w:rsidRDefault="00A400A7" w:rsidP="00A400A7">
      <w:pPr>
        <w:pStyle w:val="a3"/>
        <w:spacing w:before="0" w:beforeAutospacing="0" w:after="0" w:afterAutospacing="0"/>
        <w:jc w:val="both"/>
        <w:rPr>
          <w:b/>
          <w:i/>
          <w:color w:val="000000"/>
          <w:sz w:val="28"/>
          <w:szCs w:val="28"/>
        </w:rPr>
      </w:pPr>
    </w:p>
    <w:p w:rsidR="00A400A7" w:rsidRPr="00062497" w:rsidRDefault="00A400A7" w:rsidP="00A400A7">
      <w:pPr>
        <w:pStyle w:val="a3"/>
        <w:spacing w:before="0" w:beforeAutospacing="0" w:after="0" w:afterAutospacing="0"/>
        <w:jc w:val="both"/>
        <w:rPr>
          <w:color w:val="000000"/>
          <w:sz w:val="28"/>
          <w:szCs w:val="28"/>
        </w:rPr>
      </w:pPr>
      <w:r w:rsidRPr="00062497">
        <w:rPr>
          <w:color w:val="000000"/>
          <w:sz w:val="28"/>
          <w:szCs w:val="28"/>
        </w:rPr>
        <w:t>Ивановское городское о</w:t>
      </w:r>
      <w:r w:rsidR="00222C75">
        <w:rPr>
          <w:color w:val="000000"/>
          <w:sz w:val="28"/>
          <w:szCs w:val="28"/>
        </w:rPr>
        <w:t>тделение п</w:t>
      </w:r>
      <w:r w:rsidRPr="00062497">
        <w:rPr>
          <w:color w:val="000000"/>
          <w:sz w:val="28"/>
          <w:szCs w:val="28"/>
        </w:rPr>
        <w:t>артии «ЕДИНАЯ РОССИЯ» в своей программе ставит долгосрочные стратегические цели развития социальной, общественно-политической и экономической сфер жизни города Иваново. Именно они станут основополагающими в работе городской власти в следующие пять лет.</w:t>
      </w:r>
    </w:p>
    <w:p w:rsidR="00A400A7" w:rsidRPr="00062497" w:rsidRDefault="00A400A7" w:rsidP="00A400A7">
      <w:pPr>
        <w:pStyle w:val="a3"/>
        <w:spacing w:before="0" w:beforeAutospacing="0" w:after="0" w:afterAutospacing="0"/>
        <w:jc w:val="both"/>
        <w:rPr>
          <w:color w:val="000000"/>
          <w:sz w:val="28"/>
          <w:szCs w:val="28"/>
        </w:rPr>
      </w:pPr>
      <w:r w:rsidRPr="00062497">
        <w:rPr>
          <w:color w:val="000000"/>
          <w:sz w:val="28"/>
          <w:szCs w:val="28"/>
        </w:rPr>
        <w:t>Партия рассчитывает на поддержку и неравнодушие граждан. Уверены</w:t>
      </w:r>
      <w:r w:rsidR="0039677F">
        <w:rPr>
          <w:color w:val="000000"/>
          <w:sz w:val="28"/>
          <w:szCs w:val="28"/>
        </w:rPr>
        <w:t>:</w:t>
      </w:r>
      <w:r w:rsidR="005C47B1">
        <w:rPr>
          <w:color w:val="000000"/>
          <w:sz w:val="28"/>
          <w:szCs w:val="28"/>
        </w:rPr>
        <w:t xml:space="preserve"> вместе</w:t>
      </w:r>
      <w:r w:rsidRPr="00062497">
        <w:rPr>
          <w:color w:val="000000"/>
          <w:sz w:val="28"/>
          <w:szCs w:val="28"/>
        </w:rPr>
        <w:t xml:space="preserve"> мы сможем реализовать заявленную программу.</w:t>
      </w:r>
    </w:p>
    <w:p w:rsidR="005D2D56" w:rsidRPr="00860973" w:rsidRDefault="00A400A7" w:rsidP="00860973">
      <w:pPr>
        <w:rPr>
          <w:rFonts w:ascii="Times New Roman" w:eastAsia="Times New Roman" w:hAnsi="Times New Roman" w:cs="Times New Roman"/>
          <w:color w:val="000000"/>
          <w:sz w:val="28"/>
          <w:szCs w:val="28"/>
        </w:rPr>
      </w:pPr>
      <w:r w:rsidRPr="00AB7DA2">
        <w:rPr>
          <w:rFonts w:ascii="Times New Roman" w:hAnsi="Times New Roman" w:cs="Times New Roman"/>
          <w:color w:val="000000"/>
          <w:sz w:val="28"/>
          <w:szCs w:val="28"/>
        </w:rPr>
        <w:t>13 сентября ивановцы сделают важный выбор. Ваш голос за</w:t>
      </w:r>
      <w:r w:rsidR="00F03F6C">
        <w:rPr>
          <w:rFonts w:ascii="Times New Roman" w:hAnsi="Times New Roman" w:cs="Times New Roman"/>
          <w:color w:val="000000"/>
          <w:sz w:val="28"/>
          <w:szCs w:val="28"/>
        </w:rPr>
        <w:t xml:space="preserve"> «ЕДИНУЮ </w:t>
      </w:r>
      <w:r>
        <w:rPr>
          <w:rFonts w:ascii="Times New Roman" w:hAnsi="Times New Roman" w:cs="Times New Roman"/>
          <w:color w:val="000000"/>
          <w:sz w:val="28"/>
          <w:szCs w:val="28"/>
        </w:rPr>
        <w:t xml:space="preserve">РОССИЮ» </w:t>
      </w:r>
      <w:r w:rsidRPr="00AB7DA2">
        <w:rPr>
          <w:rFonts w:ascii="Times New Roman" w:hAnsi="Times New Roman" w:cs="Times New Roman"/>
          <w:color w:val="000000"/>
          <w:sz w:val="28"/>
          <w:szCs w:val="28"/>
        </w:rPr>
        <w:t>– это голос за устойчивое развитие Иванова, повышение благосостояния каждого жителя города. За то, чтобы мы и наши дети жили в чистом, комфортном</w:t>
      </w:r>
      <w:r w:rsidRPr="00AB7DA2">
        <w:rPr>
          <w:rFonts w:ascii="Times New Roman" w:eastAsia="Times New Roman" w:hAnsi="Times New Roman" w:cs="Times New Roman"/>
          <w:color w:val="000000"/>
          <w:sz w:val="28"/>
          <w:szCs w:val="28"/>
        </w:rPr>
        <w:t>, с</w:t>
      </w:r>
      <w:r w:rsidR="00860973">
        <w:rPr>
          <w:rFonts w:ascii="Times New Roman" w:eastAsia="Times New Roman" w:hAnsi="Times New Roman" w:cs="Times New Roman"/>
          <w:color w:val="000000"/>
          <w:sz w:val="28"/>
          <w:szCs w:val="28"/>
        </w:rPr>
        <w:t>овременном и безопасном городе.</w:t>
      </w:r>
    </w:p>
    <w:sectPr w:rsidR="005D2D56" w:rsidRPr="00860973" w:rsidSect="00325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81A87"/>
    <w:multiLevelType w:val="hybridMultilevel"/>
    <w:tmpl w:val="CD665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F13249"/>
    <w:multiLevelType w:val="hybridMultilevel"/>
    <w:tmpl w:val="9216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B1"/>
    <w:rsid w:val="00062497"/>
    <w:rsid w:val="00070B4F"/>
    <w:rsid w:val="00072C7D"/>
    <w:rsid w:val="000C0ABA"/>
    <w:rsid w:val="001365AA"/>
    <w:rsid w:val="00145604"/>
    <w:rsid w:val="001D019A"/>
    <w:rsid w:val="001D4FA3"/>
    <w:rsid w:val="00222C75"/>
    <w:rsid w:val="002632FB"/>
    <w:rsid w:val="002B3677"/>
    <w:rsid w:val="002D65DB"/>
    <w:rsid w:val="002F035C"/>
    <w:rsid w:val="003069D8"/>
    <w:rsid w:val="0031308C"/>
    <w:rsid w:val="003255FC"/>
    <w:rsid w:val="0034041C"/>
    <w:rsid w:val="0039677F"/>
    <w:rsid w:val="003A2450"/>
    <w:rsid w:val="00403D2E"/>
    <w:rsid w:val="00422A84"/>
    <w:rsid w:val="004434C8"/>
    <w:rsid w:val="004C0DED"/>
    <w:rsid w:val="00512585"/>
    <w:rsid w:val="005654B5"/>
    <w:rsid w:val="005B007A"/>
    <w:rsid w:val="005C47B1"/>
    <w:rsid w:val="006079DD"/>
    <w:rsid w:val="00686422"/>
    <w:rsid w:val="006F3904"/>
    <w:rsid w:val="00713ADC"/>
    <w:rsid w:val="007901E4"/>
    <w:rsid w:val="007B36EC"/>
    <w:rsid w:val="00836465"/>
    <w:rsid w:val="008520E4"/>
    <w:rsid w:val="00860973"/>
    <w:rsid w:val="008A07B1"/>
    <w:rsid w:val="008C6FA9"/>
    <w:rsid w:val="008D6C13"/>
    <w:rsid w:val="008F326C"/>
    <w:rsid w:val="0095648E"/>
    <w:rsid w:val="00A00783"/>
    <w:rsid w:val="00A25A8E"/>
    <w:rsid w:val="00A400A7"/>
    <w:rsid w:val="00A539D6"/>
    <w:rsid w:val="00AB305B"/>
    <w:rsid w:val="00B2678B"/>
    <w:rsid w:val="00B31FEB"/>
    <w:rsid w:val="00B55B18"/>
    <w:rsid w:val="00B576B1"/>
    <w:rsid w:val="00B64EC1"/>
    <w:rsid w:val="00B94586"/>
    <w:rsid w:val="00C629B7"/>
    <w:rsid w:val="00C96798"/>
    <w:rsid w:val="00CA13F9"/>
    <w:rsid w:val="00CC6A25"/>
    <w:rsid w:val="00CC766B"/>
    <w:rsid w:val="00D02D1A"/>
    <w:rsid w:val="00D23EE6"/>
    <w:rsid w:val="00D73378"/>
    <w:rsid w:val="00D93427"/>
    <w:rsid w:val="00D95050"/>
    <w:rsid w:val="00DB46A0"/>
    <w:rsid w:val="00DC56FF"/>
    <w:rsid w:val="00DD0663"/>
    <w:rsid w:val="00E20278"/>
    <w:rsid w:val="00E766B1"/>
    <w:rsid w:val="00EA1D95"/>
    <w:rsid w:val="00EB0365"/>
    <w:rsid w:val="00EE10E3"/>
    <w:rsid w:val="00F03F6C"/>
    <w:rsid w:val="00F15857"/>
    <w:rsid w:val="00F71423"/>
    <w:rsid w:val="00FE1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76B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B576B1"/>
    <w:rPr>
      <w:color w:val="0000FF" w:themeColor="hyperlink"/>
      <w:u w:val="single"/>
    </w:rPr>
  </w:style>
  <w:style w:type="paragraph" w:styleId="a5">
    <w:name w:val="Balloon Text"/>
    <w:basedOn w:val="a"/>
    <w:link w:val="a6"/>
    <w:uiPriority w:val="99"/>
    <w:semiHidden/>
    <w:unhideWhenUsed/>
    <w:rsid w:val="005654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54B5"/>
    <w:rPr>
      <w:rFonts w:ascii="Tahoma" w:hAnsi="Tahoma" w:cs="Tahoma"/>
      <w:sz w:val="16"/>
      <w:szCs w:val="16"/>
    </w:rPr>
  </w:style>
  <w:style w:type="paragraph" w:styleId="a7">
    <w:name w:val="annotation text"/>
    <w:basedOn w:val="a"/>
    <w:link w:val="a8"/>
    <w:uiPriority w:val="99"/>
    <w:semiHidden/>
    <w:unhideWhenUsed/>
    <w:rsid w:val="00CC6A25"/>
    <w:pPr>
      <w:spacing w:line="240" w:lineRule="auto"/>
    </w:pPr>
    <w:rPr>
      <w:rFonts w:eastAsiaTheme="minorHAnsi"/>
      <w:sz w:val="20"/>
      <w:szCs w:val="20"/>
      <w:lang w:eastAsia="en-US"/>
    </w:rPr>
  </w:style>
  <w:style w:type="character" w:customStyle="1" w:styleId="a8">
    <w:name w:val="Текст примечания Знак"/>
    <w:basedOn w:val="a0"/>
    <w:link w:val="a7"/>
    <w:uiPriority w:val="99"/>
    <w:semiHidden/>
    <w:rsid w:val="00CC6A25"/>
    <w:rPr>
      <w:rFonts w:eastAsiaTheme="minorHAns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76B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B576B1"/>
    <w:rPr>
      <w:color w:val="0000FF" w:themeColor="hyperlink"/>
      <w:u w:val="single"/>
    </w:rPr>
  </w:style>
  <w:style w:type="paragraph" w:styleId="a5">
    <w:name w:val="Balloon Text"/>
    <w:basedOn w:val="a"/>
    <w:link w:val="a6"/>
    <w:uiPriority w:val="99"/>
    <w:semiHidden/>
    <w:unhideWhenUsed/>
    <w:rsid w:val="005654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54B5"/>
    <w:rPr>
      <w:rFonts w:ascii="Tahoma" w:hAnsi="Tahoma" w:cs="Tahoma"/>
      <w:sz w:val="16"/>
      <w:szCs w:val="16"/>
    </w:rPr>
  </w:style>
  <w:style w:type="paragraph" w:styleId="a7">
    <w:name w:val="annotation text"/>
    <w:basedOn w:val="a"/>
    <w:link w:val="a8"/>
    <w:uiPriority w:val="99"/>
    <w:semiHidden/>
    <w:unhideWhenUsed/>
    <w:rsid w:val="00CC6A25"/>
    <w:pPr>
      <w:spacing w:line="240" w:lineRule="auto"/>
    </w:pPr>
    <w:rPr>
      <w:rFonts w:eastAsiaTheme="minorHAnsi"/>
      <w:sz w:val="20"/>
      <w:szCs w:val="20"/>
      <w:lang w:eastAsia="en-US"/>
    </w:rPr>
  </w:style>
  <w:style w:type="character" w:customStyle="1" w:styleId="a8">
    <w:name w:val="Текст примечания Знак"/>
    <w:basedOn w:val="a0"/>
    <w:link w:val="a7"/>
    <w:uiPriority w:val="99"/>
    <w:semiHidden/>
    <w:rsid w:val="00CC6A25"/>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4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ma.gov.ru/news/48559/" TargetMode="External"/><Relationship Id="rId3" Type="http://schemas.openxmlformats.org/officeDocument/2006/relationships/styles" Target="styles.xml"/><Relationship Id="rId7" Type="http://schemas.openxmlformats.org/officeDocument/2006/relationships/hyperlink" Target="https://er.ru/news/1931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B5225-F56D-4F6D-8D92-5D456A97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2531</Words>
  <Characters>14430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ПК1</cp:lastModifiedBy>
  <cp:revision>5</cp:revision>
  <cp:lastPrinted>2020-07-04T09:23:00Z</cp:lastPrinted>
  <dcterms:created xsi:type="dcterms:W3CDTF">2020-07-05T16:24:00Z</dcterms:created>
  <dcterms:modified xsi:type="dcterms:W3CDTF">2020-07-04T09:19:00Z</dcterms:modified>
</cp:coreProperties>
</file>